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AB9F" w14:textId="0E1334B2" w:rsidR="00D00B58" w:rsidRPr="004B7F3B" w:rsidRDefault="00FE7B82" w:rsidP="00D00B58">
      <w:pPr>
        <w:spacing w:after="0"/>
        <w:jc w:val="both"/>
        <w:rPr>
          <w:rFonts w:ascii="Arial" w:hAnsi="Arial" w:cs="Arial"/>
          <w:sz w:val="20"/>
          <w:szCs w:val="20"/>
        </w:rPr>
      </w:pPr>
      <w:r>
        <w:rPr>
          <w:rFonts w:ascii="Arial" w:hAnsi="Arial" w:cs="Arial"/>
          <w:sz w:val="20"/>
          <w:szCs w:val="20"/>
        </w:rPr>
        <w:t>Für uns ist der vertrauensvolle Umgang mit Ihren personenbezogenen</w:t>
      </w:r>
      <w:r w:rsidR="00C85143">
        <w:rPr>
          <w:rFonts w:ascii="Arial" w:hAnsi="Arial" w:cs="Arial"/>
          <w:sz w:val="20"/>
          <w:szCs w:val="20"/>
        </w:rPr>
        <w:t xml:space="preserve"> </w:t>
      </w:r>
      <w:r>
        <w:rPr>
          <w:rFonts w:ascii="Arial" w:hAnsi="Arial" w:cs="Arial"/>
          <w:sz w:val="20"/>
          <w:szCs w:val="20"/>
        </w:rPr>
        <w:t xml:space="preserve">Daten sehr wichtig. </w:t>
      </w:r>
      <w:r w:rsidR="00D00B58" w:rsidRPr="004B7F3B">
        <w:rPr>
          <w:rFonts w:ascii="Arial" w:hAnsi="Arial" w:cs="Arial"/>
          <w:sz w:val="20"/>
          <w:szCs w:val="20"/>
        </w:rPr>
        <w:t xml:space="preserve">Hiermit informieren wir Sie über die Verarbeitung Ihrer personenbezogenen Daten durch </w:t>
      </w:r>
      <w:r w:rsidR="00D00B58">
        <w:rPr>
          <w:rFonts w:ascii="Arial" w:hAnsi="Arial" w:cs="Arial"/>
          <w:sz w:val="20"/>
          <w:szCs w:val="20"/>
        </w:rPr>
        <w:t>unsere Gesellschaft</w:t>
      </w:r>
      <w:r w:rsidR="00D00B58" w:rsidRPr="004B7F3B">
        <w:rPr>
          <w:rFonts w:ascii="Arial" w:hAnsi="Arial" w:cs="Arial"/>
          <w:sz w:val="20"/>
          <w:szCs w:val="20"/>
        </w:rPr>
        <w:t xml:space="preserve"> und die Ihnen nach dem Datenschutzrecht zustehenden Rechte.</w:t>
      </w:r>
    </w:p>
    <w:p w14:paraId="1F008A29" w14:textId="72C117BD" w:rsidR="00C85143" w:rsidRDefault="00C85143" w:rsidP="00D00B58">
      <w:pPr>
        <w:spacing w:after="0" w:line="240" w:lineRule="auto"/>
        <w:jc w:val="both"/>
        <w:rPr>
          <w:rFonts w:ascii="Arial" w:hAnsi="Arial" w:cs="Arial"/>
          <w:sz w:val="20"/>
          <w:szCs w:val="20"/>
        </w:rPr>
      </w:pPr>
    </w:p>
    <w:p w14:paraId="59D915BC" w14:textId="77777777" w:rsidR="00DF3E4E" w:rsidRPr="00EC02E7" w:rsidRDefault="00DF3E4E" w:rsidP="00DF3E4E">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Für welche Zwecke und auf welcher Rechtsgrundlage werden Bewerbungsdaten verarbeitet?</w:t>
      </w:r>
    </w:p>
    <w:p w14:paraId="7823B273" w14:textId="77777777" w:rsidR="00DF3E4E" w:rsidRPr="00DF3E4E" w:rsidRDefault="00DF3E4E" w:rsidP="00DF3E4E">
      <w:pPr>
        <w:spacing w:after="0" w:line="240" w:lineRule="auto"/>
        <w:jc w:val="both"/>
        <w:rPr>
          <w:rFonts w:ascii="Arial" w:hAnsi="Arial" w:cs="Arial"/>
          <w:sz w:val="20"/>
          <w:szCs w:val="20"/>
        </w:rPr>
      </w:pPr>
    </w:p>
    <w:p w14:paraId="0C81DEDD" w14:textId="5EA2A3E5" w:rsidR="00DF3E4E" w:rsidRDefault="00DF3E4E" w:rsidP="001E6E8D">
      <w:pPr>
        <w:spacing w:after="0"/>
        <w:jc w:val="both"/>
        <w:rPr>
          <w:rFonts w:ascii="Arial" w:hAnsi="Arial" w:cs="Arial"/>
          <w:sz w:val="20"/>
          <w:szCs w:val="20"/>
        </w:rPr>
      </w:pPr>
      <w:r w:rsidRPr="00DF3E4E">
        <w:rPr>
          <w:rFonts w:ascii="Arial" w:hAnsi="Arial" w:cs="Arial"/>
          <w:sz w:val="20"/>
          <w:szCs w:val="20"/>
        </w:rPr>
        <w:t>Wir verarbeiten Ihre personenbezogenen Daten unter Beachtung der Bestimmungen der EU-Datenschutz-Grundverordnung (</w:t>
      </w:r>
      <w:r w:rsidR="00EC02E7">
        <w:rPr>
          <w:rFonts w:ascii="Arial" w:hAnsi="Arial" w:cs="Arial"/>
          <w:sz w:val="20"/>
          <w:szCs w:val="20"/>
        </w:rPr>
        <w:t>DSGVO</w:t>
      </w:r>
      <w:r w:rsidRPr="00DF3E4E">
        <w:rPr>
          <w:rFonts w:ascii="Arial" w:hAnsi="Arial" w:cs="Arial"/>
          <w:sz w:val="20"/>
          <w:szCs w:val="20"/>
        </w:rPr>
        <w:t>)</w:t>
      </w:r>
      <w:r w:rsidR="005A0C5F">
        <w:rPr>
          <w:rFonts w:ascii="Arial" w:hAnsi="Arial" w:cs="Arial"/>
          <w:sz w:val="20"/>
          <w:szCs w:val="20"/>
        </w:rPr>
        <w:t xml:space="preserve"> und</w:t>
      </w:r>
      <w:r w:rsidRPr="00DF3E4E">
        <w:rPr>
          <w:rFonts w:ascii="Arial" w:hAnsi="Arial" w:cs="Arial"/>
          <w:sz w:val="20"/>
          <w:szCs w:val="20"/>
        </w:rPr>
        <w:t xml:space="preserve"> des Bundesdatenschutzgesetzes (BDSG). Die Verarbeitung Ihrer personenbezogenen Daten dient im Rahmen des Bewerbungsprozesses primär der Durchführung des Bewerbungsverfahrens, insbesondere der Feststellung inwieweit eine Eignung für die ausgeschriebene Position gegeben ist. Die Verarbeitung Ihrer Bewerb</w:t>
      </w:r>
      <w:r w:rsidR="005F5487">
        <w:rPr>
          <w:rFonts w:ascii="Arial" w:hAnsi="Arial" w:cs="Arial"/>
          <w:sz w:val="20"/>
          <w:szCs w:val="20"/>
        </w:rPr>
        <w:t>ungs</w:t>
      </w:r>
      <w:r w:rsidRPr="00DF3E4E">
        <w:rPr>
          <w:rFonts w:ascii="Arial" w:hAnsi="Arial" w:cs="Arial"/>
          <w:sz w:val="20"/>
          <w:szCs w:val="20"/>
        </w:rPr>
        <w:t xml:space="preserve">daten ist dabei für Entscheidung über die Begründung eines Beschäftigungsverhältnisses erforderlich. Die vorrangige Rechtsgrundlage hierfür ist Art. 88 </w:t>
      </w:r>
      <w:r w:rsidR="00EC02E7">
        <w:rPr>
          <w:rFonts w:ascii="Arial" w:hAnsi="Arial" w:cs="Arial"/>
          <w:sz w:val="20"/>
          <w:szCs w:val="20"/>
        </w:rPr>
        <w:t>DSGVO</w:t>
      </w:r>
      <w:r w:rsidRPr="00DF3E4E">
        <w:rPr>
          <w:rFonts w:ascii="Arial" w:hAnsi="Arial" w:cs="Arial"/>
          <w:sz w:val="20"/>
          <w:szCs w:val="20"/>
        </w:rPr>
        <w:t xml:space="preserve"> </w:t>
      </w:r>
      <w:proofErr w:type="spellStart"/>
      <w:r w:rsidRPr="00DF3E4E">
        <w:rPr>
          <w:rFonts w:ascii="Arial" w:hAnsi="Arial" w:cs="Arial"/>
          <w:sz w:val="20"/>
          <w:szCs w:val="20"/>
        </w:rPr>
        <w:t>i.V.m</w:t>
      </w:r>
      <w:proofErr w:type="spellEnd"/>
      <w:r w:rsidRPr="00DF3E4E">
        <w:rPr>
          <w:rFonts w:ascii="Arial" w:hAnsi="Arial" w:cs="Arial"/>
          <w:sz w:val="20"/>
          <w:szCs w:val="20"/>
        </w:rPr>
        <w:t>. § 26 Absatz 1 BDSG.</w:t>
      </w:r>
      <w:r w:rsidR="00674BC3">
        <w:rPr>
          <w:rFonts w:ascii="Arial" w:hAnsi="Arial" w:cs="Arial"/>
          <w:sz w:val="20"/>
          <w:szCs w:val="20"/>
        </w:rPr>
        <w:t xml:space="preserve"> </w:t>
      </w:r>
      <w:r w:rsidR="00674BC3" w:rsidRPr="00674BC3">
        <w:rPr>
          <w:rFonts w:ascii="Arial" w:hAnsi="Arial" w:cs="Arial"/>
          <w:sz w:val="20"/>
          <w:szCs w:val="20"/>
        </w:rPr>
        <w:t>Eine Zweckänderung ist nicht vorgesehen.</w:t>
      </w:r>
    </w:p>
    <w:p w14:paraId="70B6532B" w14:textId="6F3A8B89" w:rsidR="008D68BC" w:rsidRPr="00DF3E4E" w:rsidRDefault="008D68BC" w:rsidP="001E6E8D">
      <w:pPr>
        <w:spacing w:after="0"/>
        <w:jc w:val="both"/>
        <w:rPr>
          <w:rFonts w:ascii="Arial" w:hAnsi="Arial" w:cs="Arial"/>
          <w:sz w:val="20"/>
          <w:szCs w:val="20"/>
        </w:rPr>
      </w:pPr>
      <w:r>
        <w:rPr>
          <w:rFonts w:ascii="Arial" w:hAnsi="Arial" w:cs="Arial"/>
          <w:sz w:val="20"/>
          <w:szCs w:val="20"/>
        </w:rPr>
        <w:t xml:space="preserve">Ggf. verarbeiten wir Daten um berechtigte Interessen von uns </w:t>
      </w:r>
      <w:r w:rsidR="00666BFB">
        <w:rPr>
          <w:rFonts w:ascii="Arial" w:hAnsi="Arial" w:cs="Arial"/>
          <w:sz w:val="20"/>
          <w:szCs w:val="20"/>
        </w:rPr>
        <w:t>oder Dritte zu wahren. Solche Daten</w:t>
      </w:r>
      <w:r w:rsidR="00666BFB">
        <w:rPr>
          <w:rFonts w:ascii="Arial" w:hAnsi="Arial" w:cs="Arial"/>
          <w:sz w:val="20"/>
          <w:szCs w:val="20"/>
        </w:rPr>
        <w:softHyphen/>
        <w:t xml:space="preserve">verarbeitungen nach Art. 6 Abs. 1 f DSGVO finden nur statt, wenn Ihrerseits keine überwiegenden Interessen gegen eine entsprechende Verarbeitung sprechen. Ein Beispiel ist die evtl. Videoüberwachung zum Zwecke </w:t>
      </w:r>
      <w:r w:rsidR="005F5487">
        <w:rPr>
          <w:rFonts w:ascii="Arial" w:hAnsi="Arial" w:cs="Arial"/>
          <w:sz w:val="20"/>
          <w:szCs w:val="20"/>
        </w:rPr>
        <w:t>unsere</w:t>
      </w:r>
      <w:r w:rsidR="00666BFB">
        <w:rPr>
          <w:rFonts w:ascii="Arial" w:hAnsi="Arial" w:cs="Arial"/>
          <w:sz w:val="20"/>
          <w:szCs w:val="20"/>
        </w:rPr>
        <w:t>r Gebäude- und Anlagensicherheit.</w:t>
      </w:r>
    </w:p>
    <w:p w14:paraId="74B8AD7C" w14:textId="77777777" w:rsidR="00C85143" w:rsidRDefault="00C85143" w:rsidP="00D00B58">
      <w:pPr>
        <w:spacing w:after="0" w:line="240" w:lineRule="auto"/>
        <w:jc w:val="both"/>
        <w:rPr>
          <w:rFonts w:ascii="Arial" w:hAnsi="Arial" w:cs="Arial"/>
          <w:sz w:val="20"/>
          <w:szCs w:val="20"/>
        </w:rPr>
      </w:pPr>
    </w:p>
    <w:p w14:paraId="70C3CFFE" w14:textId="77777777" w:rsidR="00D00B58" w:rsidRPr="00544307" w:rsidRDefault="00D00B58" w:rsidP="00D00B58">
      <w:pPr>
        <w:spacing w:after="0" w:line="240" w:lineRule="auto"/>
        <w:jc w:val="both"/>
        <w:rPr>
          <w:rFonts w:ascii="Arial" w:hAnsi="Arial" w:cs="Arial"/>
          <w:color w:val="2E74B5" w:themeColor="accent1" w:themeShade="BF"/>
          <w:szCs w:val="20"/>
        </w:rPr>
      </w:pPr>
      <w:r w:rsidRPr="00544307">
        <w:rPr>
          <w:rFonts w:ascii="Arial" w:hAnsi="Arial" w:cs="Arial"/>
          <w:b/>
          <w:color w:val="2E74B5" w:themeColor="accent1" w:themeShade="BF"/>
          <w:szCs w:val="20"/>
        </w:rPr>
        <w:t xml:space="preserve">Wer ist für die Datenverarbeitung verantwortlich und wer ist Datenschutzbeauftragter? </w:t>
      </w:r>
    </w:p>
    <w:p w14:paraId="230F255B" w14:textId="77777777" w:rsidR="00D00B58" w:rsidRPr="00B45855" w:rsidRDefault="00D00B58" w:rsidP="00D00B58">
      <w:pPr>
        <w:spacing w:after="0" w:line="240" w:lineRule="auto"/>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210F3" w14:paraId="07D3C3CA" w14:textId="77777777" w:rsidTr="00D41000">
        <w:tc>
          <w:tcPr>
            <w:tcW w:w="4813" w:type="dxa"/>
          </w:tcPr>
          <w:p w14:paraId="7F3E70AD" w14:textId="77777777" w:rsidR="008210F3" w:rsidRDefault="008210F3" w:rsidP="001E6E8D">
            <w:pPr>
              <w:spacing w:after="0"/>
              <w:jc w:val="both"/>
              <w:rPr>
                <w:rFonts w:ascii="Arial" w:hAnsi="Arial" w:cs="Arial"/>
                <w:b/>
                <w:sz w:val="20"/>
                <w:szCs w:val="20"/>
              </w:rPr>
            </w:pPr>
            <w:r w:rsidRPr="004B7F3B">
              <w:rPr>
                <w:rFonts w:ascii="Arial" w:hAnsi="Arial" w:cs="Arial"/>
                <w:b/>
                <w:sz w:val="20"/>
                <w:szCs w:val="20"/>
              </w:rPr>
              <w:t>Verantwortlicher</w:t>
            </w:r>
          </w:p>
          <w:p w14:paraId="04E99153" w14:textId="77777777" w:rsidR="00BB13BB" w:rsidRPr="00BB13BB" w:rsidRDefault="00E56EC2" w:rsidP="008210F3">
            <w:pPr>
              <w:spacing w:after="0"/>
              <w:jc w:val="both"/>
              <w:rPr>
                <w:rFonts w:ascii="Arial" w:hAnsi="Arial" w:cs="Arial"/>
                <w:bCs/>
                <w:color w:val="000000" w:themeColor="text1"/>
                <w:sz w:val="20"/>
                <w:szCs w:val="20"/>
              </w:rPr>
            </w:pPr>
            <w:r w:rsidRPr="00BB13BB">
              <w:rPr>
                <w:rFonts w:ascii="Arial" w:hAnsi="Arial" w:cs="Arial"/>
                <w:bCs/>
                <w:color w:val="000000" w:themeColor="text1"/>
                <w:sz w:val="20"/>
                <w:szCs w:val="20"/>
              </w:rPr>
              <w:t xml:space="preserve">Raphael </w:t>
            </w:r>
            <w:proofErr w:type="spellStart"/>
            <w:r w:rsidRPr="00BB13BB">
              <w:rPr>
                <w:rFonts w:ascii="Arial" w:hAnsi="Arial" w:cs="Arial"/>
                <w:bCs/>
                <w:color w:val="000000" w:themeColor="text1"/>
                <w:sz w:val="20"/>
                <w:szCs w:val="20"/>
              </w:rPr>
              <w:t>Stenzhorn</w:t>
            </w:r>
            <w:proofErr w:type="spellEnd"/>
            <w:r w:rsidRPr="00BB13BB">
              <w:rPr>
                <w:rFonts w:ascii="Arial" w:hAnsi="Arial" w:cs="Arial"/>
                <w:bCs/>
                <w:color w:val="000000" w:themeColor="text1"/>
                <w:sz w:val="20"/>
                <w:szCs w:val="20"/>
              </w:rPr>
              <w:t xml:space="preserve"> GmbH</w:t>
            </w:r>
          </w:p>
          <w:p w14:paraId="3C677BFB" w14:textId="41351C5F" w:rsidR="00BB13BB" w:rsidRPr="00BB13BB" w:rsidRDefault="00BB13BB" w:rsidP="00BB13BB">
            <w:pPr>
              <w:spacing w:after="0"/>
              <w:jc w:val="both"/>
              <w:rPr>
                <w:rFonts w:ascii="Arial" w:hAnsi="Arial" w:cs="Arial"/>
                <w:bCs/>
                <w:color w:val="000000" w:themeColor="text1"/>
                <w:sz w:val="20"/>
                <w:szCs w:val="20"/>
              </w:rPr>
            </w:pPr>
            <w:proofErr w:type="spellStart"/>
            <w:r w:rsidRPr="00BB13BB">
              <w:rPr>
                <w:rFonts w:ascii="Arial" w:hAnsi="Arial" w:cs="Arial"/>
                <w:bCs/>
                <w:color w:val="000000" w:themeColor="text1"/>
                <w:sz w:val="20"/>
                <w:szCs w:val="20"/>
              </w:rPr>
              <w:t>Schöncker</w:t>
            </w:r>
            <w:proofErr w:type="spellEnd"/>
            <w:r w:rsidRPr="00BB13BB">
              <w:rPr>
                <w:rFonts w:ascii="Arial" w:hAnsi="Arial" w:cs="Arial"/>
                <w:bCs/>
                <w:color w:val="000000" w:themeColor="text1"/>
                <w:sz w:val="20"/>
                <w:szCs w:val="20"/>
              </w:rPr>
              <w:t xml:space="preserve"> Mühle 3     </w:t>
            </w:r>
          </w:p>
          <w:p w14:paraId="4366A175" w14:textId="10FA61E6" w:rsidR="008210F3" w:rsidRDefault="00BB13BB" w:rsidP="00BB13BB">
            <w:pPr>
              <w:spacing w:after="0"/>
              <w:jc w:val="both"/>
              <w:rPr>
                <w:rFonts w:ascii="Arial" w:hAnsi="Arial" w:cs="Arial"/>
                <w:sz w:val="20"/>
                <w:szCs w:val="20"/>
              </w:rPr>
            </w:pPr>
            <w:r>
              <w:rPr>
                <w:rFonts w:ascii="Arial" w:hAnsi="Arial" w:cs="Arial"/>
                <w:sz w:val="20"/>
                <w:szCs w:val="20"/>
              </w:rPr>
              <w:t>56283 Ney</w:t>
            </w:r>
            <w:r>
              <w:rPr>
                <w:rFonts w:ascii="Arial" w:hAnsi="Arial" w:cs="Arial"/>
                <w:sz w:val="20"/>
                <w:szCs w:val="20"/>
              </w:rPr>
              <w:tab/>
              <w:t xml:space="preserve">              </w:t>
            </w:r>
            <w:r>
              <w:rPr>
                <w:rFonts w:ascii="Arial" w:hAnsi="Arial" w:cs="Arial"/>
                <w:sz w:val="20"/>
                <w:szCs w:val="20"/>
              </w:rPr>
              <w:br/>
            </w:r>
            <w:r w:rsidRPr="00244DBB">
              <w:rPr>
                <w:rFonts w:ascii="Arial" w:hAnsi="Arial" w:cs="Arial"/>
                <w:sz w:val="20"/>
                <w:szCs w:val="20"/>
              </w:rPr>
              <w:t xml:space="preserve">E-Mail: </w:t>
            </w:r>
            <w:hyperlink r:id="rId11" w:history="1">
              <w:r w:rsidRPr="004C4623">
                <w:rPr>
                  <w:rStyle w:val="Hyperlink"/>
                  <w:rFonts w:ascii="Arial" w:hAnsi="Arial" w:cs="Arial"/>
                  <w:sz w:val="20"/>
                  <w:szCs w:val="20"/>
                </w:rPr>
                <w:t>post@raphael-stenzhorn.com</w:t>
              </w:r>
            </w:hyperlink>
          </w:p>
          <w:p w14:paraId="7E4DDBFB" w14:textId="55332298" w:rsidR="00BB13BB" w:rsidRDefault="00BB13BB" w:rsidP="00BB13BB">
            <w:pPr>
              <w:spacing w:after="0"/>
              <w:jc w:val="both"/>
              <w:rPr>
                <w:rFonts w:ascii="Arial" w:hAnsi="Arial" w:cs="Arial"/>
                <w:sz w:val="20"/>
                <w:szCs w:val="20"/>
              </w:rPr>
            </w:pPr>
            <w:r w:rsidRPr="00244DBB">
              <w:rPr>
                <w:rFonts w:ascii="Arial" w:hAnsi="Arial" w:cs="Arial"/>
                <w:sz w:val="20"/>
                <w:szCs w:val="20"/>
              </w:rPr>
              <w:t xml:space="preserve">Tel: </w:t>
            </w:r>
            <w:r w:rsidR="007F2FE9">
              <w:rPr>
                <w:rFonts w:ascii="Arial" w:hAnsi="Arial" w:cs="Arial"/>
                <w:sz w:val="20"/>
                <w:szCs w:val="20"/>
              </w:rPr>
              <w:t>067454869978</w:t>
            </w:r>
          </w:p>
        </w:tc>
        <w:tc>
          <w:tcPr>
            <w:tcW w:w="4814" w:type="dxa"/>
          </w:tcPr>
          <w:p w14:paraId="0FE8DCFE" w14:textId="77777777" w:rsidR="008210F3" w:rsidRDefault="008210F3" w:rsidP="001E6E8D">
            <w:pPr>
              <w:spacing w:after="0"/>
              <w:jc w:val="both"/>
              <w:rPr>
                <w:rFonts w:ascii="Arial" w:hAnsi="Arial" w:cs="Arial"/>
                <w:b/>
                <w:sz w:val="20"/>
                <w:szCs w:val="20"/>
              </w:rPr>
            </w:pPr>
            <w:r w:rsidRPr="00B3598D">
              <w:rPr>
                <w:rFonts w:ascii="Arial" w:hAnsi="Arial" w:cs="Arial"/>
                <w:b/>
                <w:sz w:val="20"/>
                <w:szCs w:val="20"/>
              </w:rPr>
              <w:t>Datenschutzbeauftragter</w:t>
            </w:r>
          </w:p>
          <w:p w14:paraId="174335C3" w14:textId="4E950BE6" w:rsidR="00D41000" w:rsidRPr="00244DBB" w:rsidRDefault="00D41000" w:rsidP="00D41000">
            <w:pPr>
              <w:spacing w:after="0"/>
              <w:jc w:val="both"/>
              <w:rPr>
                <w:rFonts w:ascii="Arial" w:hAnsi="Arial" w:cs="Arial"/>
                <w:sz w:val="20"/>
                <w:szCs w:val="20"/>
              </w:rPr>
            </w:pPr>
            <w:r w:rsidRPr="00244DBB">
              <w:rPr>
                <w:rFonts w:ascii="Arial" w:hAnsi="Arial" w:cs="Arial"/>
                <w:sz w:val="20"/>
                <w:szCs w:val="20"/>
              </w:rPr>
              <w:t>Helmut Häck</w:t>
            </w:r>
            <w:r>
              <w:rPr>
                <w:rFonts w:ascii="Arial" w:hAnsi="Arial" w:cs="Arial"/>
                <w:sz w:val="20"/>
                <w:szCs w:val="20"/>
              </w:rPr>
              <w:tab/>
            </w:r>
            <w:r>
              <w:rPr>
                <w:rFonts w:ascii="Arial" w:hAnsi="Arial" w:cs="Arial"/>
                <w:sz w:val="20"/>
                <w:szCs w:val="20"/>
              </w:rPr>
              <w:tab/>
            </w:r>
          </w:p>
          <w:p w14:paraId="6F5E90AC" w14:textId="77777777" w:rsidR="00D41000" w:rsidRDefault="00D41000" w:rsidP="00D41000">
            <w:pPr>
              <w:spacing w:after="0"/>
              <w:rPr>
                <w:rFonts w:ascii="Arial" w:hAnsi="Arial" w:cs="Arial"/>
                <w:sz w:val="20"/>
                <w:szCs w:val="20"/>
              </w:rPr>
            </w:pPr>
            <w:r>
              <w:rPr>
                <w:rFonts w:ascii="Arial" w:hAnsi="Arial" w:cs="Arial"/>
                <w:sz w:val="20"/>
                <w:szCs w:val="20"/>
              </w:rPr>
              <w:t>Viktoriastr. 2</w:t>
            </w:r>
            <w:r>
              <w:rPr>
                <w:rFonts w:ascii="Arial" w:hAnsi="Arial" w:cs="Arial"/>
                <w:sz w:val="20"/>
                <w:szCs w:val="20"/>
              </w:rPr>
              <w:tab/>
            </w:r>
            <w:r>
              <w:rPr>
                <w:rFonts w:ascii="Arial" w:hAnsi="Arial" w:cs="Arial"/>
                <w:sz w:val="20"/>
                <w:szCs w:val="20"/>
              </w:rPr>
              <w:tab/>
            </w:r>
            <w:r w:rsidRPr="00244DBB">
              <w:rPr>
                <w:rFonts w:ascii="Arial" w:hAnsi="Arial" w:cs="Arial"/>
                <w:sz w:val="20"/>
                <w:szCs w:val="20"/>
              </w:rPr>
              <w:t>Tel: 0</w:t>
            </w:r>
            <w:r>
              <w:rPr>
                <w:rFonts w:ascii="Arial" w:hAnsi="Arial" w:cs="Arial"/>
                <w:sz w:val="20"/>
                <w:szCs w:val="20"/>
              </w:rPr>
              <w:t>2251 9299520</w:t>
            </w:r>
          </w:p>
          <w:p w14:paraId="0BFD19CF" w14:textId="1E74EB84" w:rsidR="00D41000" w:rsidRDefault="00D41000" w:rsidP="00D41000">
            <w:pPr>
              <w:spacing w:after="0"/>
              <w:jc w:val="both"/>
              <w:rPr>
                <w:rFonts w:ascii="Arial" w:hAnsi="Arial" w:cs="Arial"/>
                <w:sz w:val="20"/>
                <w:szCs w:val="20"/>
              </w:rPr>
            </w:pPr>
            <w:r>
              <w:rPr>
                <w:rFonts w:ascii="Arial" w:hAnsi="Arial" w:cs="Arial"/>
                <w:sz w:val="20"/>
                <w:szCs w:val="20"/>
              </w:rPr>
              <w:t>53879 Euskirchen</w:t>
            </w:r>
            <w:r>
              <w:rPr>
                <w:rFonts w:ascii="Arial" w:hAnsi="Arial" w:cs="Arial"/>
                <w:sz w:val="20"/>
                <w:szCs w:val="20"/>
              </w:rPr>
              <w:tab/>
            </w:r>
            <w:r w:rsidRPr="00244DBB">
              <w:rPr>
                <w:rFonts w:ascii="Arial" w:hAnsi="Arial" w:cs="Arial"/>
                <w:sz w:val="20"/>
                <w:szCs w:val="20"/>
              </w:rPr>
              <w:t>E-Mail: info@datapro.de</w:t>
            </w:r>
          </w:p>
        </w:tc>
      </w:tr>
    </w:tbl>
    <w:p w14:paraId="00FC198E" w14:textId="77777777" w:rsidR="00D00B58" w:rsidRPr="004B7F3B" w:rsidRDefault="00D00B58" w:rsidP="001E6E8D">
      <w:pPr>
        <w:spacing w:after="0"/>
        <w:jc w:val="both"/>
        <w:rPr>
          <w:rFonts w:ascii="Arial" w:hAnsi="Arial" w:cs="Arial"/>
          <w:sz w:val="20"/>
          <w:szCs w:val="20"/>
        </w:rPr>
      </w:pPr>
    </w:p>
    <w:p w14:paraId="626D1D79" w14:textId="37889156" w:rsidR="00D00B58" w:rsidRPr="00EC02E7" w:rsidRDefault="00D00B58" w:rsidP="00D00B58">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 xml:space="preserve">Welche Kategorien von </w:t>
      </w:r>
      <w:r w:rsidR="00C85143" w:rsidRPr="00EC02E7">
        <w:rPr>
          <w:rFonts w:ascii="Arial" w:hAnsi="Arial" w:cs="Arial"/>
          <w:b/>
          <w:color w:val="2E74B5" w:themeColor="accent1" w:themeShade="BF"/>
          <w:szCs w:val="20"/>
        </w:rPr>
        <w:t>Bewerbungsd</w:t>
      </w:r>
      <w:r w:rsidRPr="00EC02E7">
        <w:rPr>
          <w:rFonts w:ascii="Arial" w:hAnsi="Arial" w:cs="Arial"/>
          <w:b/>
          <w:color w:val="2E74B5" w:themeColor="accent1" w:themeShade="BF"/>
          <w:szCs w:val="20"/>
        </w:rPr>
        <w:t xml:space="preserve">aten </w:t>
      </w:r>
      <w:r w:rsidR="00C85143" w:rsidRPr="00EC02E7">
        <w:rPr>
          <w:rFonts w:ascii="Arial" w:hAnsi="Arial" w:cs="Arial"/>
          <w:b/>
          <w:color w:val="2E74B5" w:themeColor="accent1" w:themeShade="BF"/>
          <w:szCs w:val="20"/>
        </w:rPr>
        <w:t>verarbeiten wir</w:t>
      </w:r>
      <w:r w:rsidR="00674BC3" w:rsidRPr="00EC02E7">
        <w:rPr>
          <w:rFonts w:ascii="Arial" w:hAnsi="Arial" w:cs="Arial"/>
          <w:b/>
          <w:color w:val="2E74B5" w:themeColor="accent1" w:themeShade="BF"/>
          <w:szCs w:val="20"/>
        </w:rPr>
        <w:t>?</w:t>
      </w:r>
    </w:p>
    <w:p w14:paraId="0F109057" w14:textId="77777777" w:rsidR="00D00B58" w:rsidRPr="00B45855" w:rsidRDefault="00D00B58" w:rsidP="00D00B58">
      <w:pPr>
        <w:spacing w:after="0" w:line="240" w:lineRule="auto"/>
        <w:jc w:val="both"/>
        <w:rPr>
          <w:rFonts w:ascii="Arial" w:hAnsi="Arial" w:cs="Arial"/>
          <w:sz w:val="20"/>
          <w:szCs w:val="20"/>
        </w:rPr>
      </w:pPr>
    </w:p>
    <w:p w14:paraId="45A17C54" w14:textId="37780869" w:rsidR="00977B1D" w:rsidRDefault="00D00B58" w:rsidP="00D00B58">
      <w:pPr>
        <w:spacing w:after="0"/>
        <w:jc w:val="both"/>
        <w:rPr>
          <w:rFonts w:ascii="Arial" w:hAnsi="Arial" w:cs="Arial"/>
          <w:sz w:val="20"/>
        </w:rPr>
      </w:pPr>
      <w:r w:rsidRPr="004B7F3B">
        <w:rPr>
          <w:rFonts w:ascii="Arial" w:hAnsi="Arial" w:cs="Arial"/>
          <w:sz w:val="20"/>
        </w:rPr>
        <w:t>Zu den verarbeite</w:t>
      </w:r>
      <w:r>
        <w:rPr>
          <w:rFonts w:ascii="Arial" w:hAnsi="Arial" w:cs="Arial"/>
          <w:sz w:val="20"/>
        </w:rPr>
        <w:t>ten Kategorien personenbezogener</w:t>
      </w:r>
      <w:r w:rsidRPr="004B7F3B">
        <w:rPr>
          <w:rFonts w:ascii="Arial" w:hAnsi="Arial" w:cs="Arial"/>
          <w:sz w:val="20"/>
        </w:rPr>
        <w:t xml:space="preserve"> Daten gehören </w:t>
      </w:r>
      <w:r w:rsidR="00977B1D">
        <w:rPr>
          <w:rFonts w:ascii="Arial" w:hAnsi="Arial" w:cs="Arial"/>
          <w:sz w:val="20"/>
        </w:rPr>
        <w:t>die von Ihnen erhaltenden Daten in den Bewerbungsunterlagen. Hierzu zählen insbesondere folgende Daten:</w:t>
      </w:r>
    </w:p>
    <w:p w14:paraId="24A465D5" w14:textId="77777777" w:rsidR="00977B1D" w:rsidRDefault="00977B1D" w:rsidP="00D00B58">
      <w:pPr>
        <w:spacing w:after="0"/>
        <w:jc w:val="both"/>
        <w:rPr>
          <w:rFonts w:ascii="Arial" w:hAnsi="Arial" w:cs="Arial"/>
          <w:sz w:val="20"/>
        </w:rPr>
      </w:pPr>
    </w:p>
    <w:p w14:paraId="7C4FC7D7" w14:textId="23F6D3ED" w:rsidR="00977B1D" w:rsidRPr="001B2461" w:rsidRDefault="00977B1D" w:rsidP="001B2461">
      <w:pPr>
        <w:pStyle w:val="Listenabsatz"/>
        <w:numPr>
          <w:ilvl w:val="0"/>
          <w:numId w:val="22"/>
        </w:numPr>
        <w:spacing w:after="0"/>
        <w:jc w:val="both"/>
        <w:rPr>
          <w:rFonts w:ascii="Arial" w:hAnsi="Arial" w:cs="Arial"/>
          <w:sz w:val="20"/>
        </w:rPr>
      </w:pPr>
      <w:r w:rsidRPr="001B2461">
        <w:rPr>
          <w:rFonts w:ascii="Arial" w:hAnsi="Arial" w:cs="Arial"/>
          <w:sz w:val="20"/>
        </w:rPr>
        <w:t xml:space="preserve">Personalien </w:t>
      </w:r>
      <w:r w:rsidR="00D00B58" w:rsidRPr="001B2461">
        <w:rPr>
          <w:rFonts w:ascii="Arial" w:hAnsi="Arial" w:cs="Arial"/>
          <w:sz w:val="20"/>
        </w:rPr>
        <w:t xml:space="preserve">(wie Vorname, Nachname, </w:t>
      </w:r>
      <w:r w:rsidRPr="001B2461">
        <w:rPr>
          <w:rFonts w:ascii="Arial" w:hAnsi="Arial" w:cs="Arial"/>
          <w:sz w:val="20"/>
        </w:rPr>
        <w:t>Adresse, Geburtstag, Geburtsort, Familienstand und Staatsangehörigkeit)</w:t>
      </w:r>
      <w:r w:rsidR="001B2461" w:rsidRPr="001B2461">
        <w:rPr>
          <w:rFonts w:ascii="Arial" w:hAnsi="Arial" w:cs="Arial"/>
          <w:sz w:val="20"/>
        </w:rPr>
        <w:t>,</w:t>
      </w:r>
    </w:p>
    <w:p w14:paraId="0379AD11" w14:textId="0824166A" w:rsidR="00D00B58" w:rsidRPr="001B2461" w:rsidRDefault="001B2461" w:rsidP="001B2461">
      <w:pPr>
        <w:pStyle w:val="Listenabsatz"/>
        <w:numPr>
          <w:ilvl w:val="0"/>
          <w:numId w:val="22"/>
        </w:numPr>
        <w:spacing w:after="0"/>
        <w:jc w:val="both"/>
        <w:rPr>
          <w:rFonts w:ascii="Arial" w:hAnsi="Arial" w:cs="Arial"/>
          <w:sz w:val="20"/>
          <w:szCs w:val="20"/>
        </w:rPr>
      </w:pPr>
      <w:r w:rsidRPr="001B2461">
        <w:rPr>
          <w:rFonts w:ascii="Arial" w:hAnsi="Arial" w:cs="Arial"/>
          <w:sz w:val="20"/>
          <w:szCs w:val="20"/>
        </w:rPr>
        <w:t>w</w:t>
      </w:r>
      <w:r w:rsidR="00977B1D" w:rsidRPr="001B2461">
        <w:rPr>
          <w:rFonts w:ascii="Arial" w:hAnsi="Arial" w:cs="Arial"/>
          <w:sz w:val="20"/>
          <w:szCs w:val="20"/>
        </w:rPr>
        <w:t>eitere Kontaktdaten (wie E-Mail-Adresse, Telefon)</w:t>
      </w:r>
      <w:r w:rsidRPr="001B2461">
        <w:rPr>
          <w:rFonts w:ascii="Arial" w:hAnsi="Arial" w:cs="Arial"/>
          <w:sz w:val="20"/>
          <w:szCs w:val="20"/>
        </w:rPr>
        <w:t>,</w:t>
      </w:r>
    </w:p>
    <w:p w14:paraId="326DF81E" w14:textId="5C34C40F" w:rsidR="001B2461" w:rsidRDefault="001B2461" w:rsidP="001B2461">
      <w:pPr>
        <w:pStyle w:val="Listenabsatz"/>
        <w:numPr>
          <w:ilvl w:val="0"/>
          <w:numId w:val="22"/>
        </w:numPr>
        <w:spacing w:after="0"/>
        <w:jc w:val="both"/>
        <w:rPr>
          <w:rFonts w:ascii="Arial" w:hAnsi="Arial" w:cs="Arial"/>
          <w:sz w:val="20"/>
          <w:szCs w:val="20"/>
        </w:rPr>
      </w:pPr>
      <w:r w:rsidRPr="001B2461">
        <w:rPr>
          <w:rFonts w:ascii="Arial" w:hAnsi="Arial" w:cs="Arial"/>
          <w:sz w:val="20"/>
          <w:szCs w:val="20"/>
        </w:rPr>
        <w:t>Berufs- und Ausbildungsdaten (wie Angaben zur Schul- und Berufsausbildung, Fort- und Weiterbildung, Qualifikation, Führerscheine)</w:t>
      </w:r>
      <w:r>
        <w:rPr>
          <w:rFonts w:ascii="Arial" w:hAnsi="Arial" w:cs="Arial"/>
          <w:sz w:val="20"/>
          <w:szCs w:val="20"/>
        </w:rPr>
        <w:t>,</w:t>
      </w:r>
    </w:p>
    <w:p w14:paraId="6951017B" w14:textId="6AC68092" w:rsidR="00977B1D" w:rsidRDefault="001B2461" w:rsidP="001B2461">
      <w:pPr>
        <w:pStyle w:val="Listenabsatz"/>
        <w:numPr>
          <w:ilvl w:val="0"/>
          <w:numId w:val="22"/>
        </w:numPr>
        <w:spacing w:after="0"/>
        <w:jc w:val="both"/>
        <w:rPr>
          <w:rFonts w:ascii="Arial" w:hAnsi="Arial" w:cs="Arial"/>
          <w:sz w:val="20"/>
          <w:szCs w:val="20"/>
        </w:rPr>
      </w:pPr>
      <w:r w:rsidRPr="001B2461">
        <w:rPr>
          <w:rFonts w:ascii="Arial" w:hAnsi="Arial" w:cs="Arial"/>
          <w:sz w:val="20"/>
          <w:szCs w:val="20"/>
        </w:rPr>
        <w:t>Bewerbungsfotos</w:t>
      </w:r>
      <w:r>
        <w:rPr>
          <w:rFonts w:ascii="Arial" w:hAnsi="Arial" w:cs="Arial"/>
          <w:sz w:val="20"/>
          <w:szCs w:val="20"/>
        </w:rPr>
        <w:t>,</w:t>
      </w:r>
    </w:p>
    <w:p w14:paraId="5C3F540D" w14:textId="2C4B88FE" w:rsidR="001B2461" w:rsidRDefault="001B2461" w:rsidP="001B2461">
      <w:pPr>
        <w:pStyle w:val="Listenabsatz"/>
        <w:numPr>
          <w:ilvl w:val="0"/>
          <w:numId w:val="22"/>
        </w:numPr>
        <w:spacing w:after="0"/>
        <w:jc w:val="both"/>
        <w:rPr>
          <w:rFonts w:ascii="Arial" w:hAnsi="Arial" w:cs="Arial"/>
          <w:sz w:val="20"/>
          <w:szCs w:val="20"/>
        </w:rPr>
      </w:pPr>
      <w:r>
        <w:rPr>
          <w:rFonts w:ascii="Arial" w:hAnsi="Arial" w:cs="Arial"/>
          <w:sz w:val="20"/>
          <w:szCs w:val="20"/>
        </w:rPr>
        <w:t>Gehaltsvorstellung,</w:t>
      </w:r>
    </w:p>
    <w:p w14:paraId="68D33869" w14:textId="59BE9061" w:rsidR="001B2461" w:rsidRDefault="001B2461" w:rsidP="001B2461">
      <w:pPr>
        <w:pStyle w:val="Listenabsatz"/>
        <w:numPr>
          <w:ilvl w:val="0"/>
          <w:numId w:val="22"/>
        </w:numPr>
        <w:spacing w:after="0"/>
        <w:jc w:val="both"/>
        <w:rPr>
          <w:rFonts w:ascii="Arial" w:hAnsi="Arial" w:cs="Arial"/>
          <w:sz w:val="20"/>
          <w:szCs w:val="20"/>
        </w:rPr>
      </w:pPr>
      <w:r>
        <w:rPr>
          <w:rFonts w:ascii="Arial" w:hAnsi="Arial" w:cs="Arial"/>
          <w:sz w:val="20"/>
          <w:szCs w:val="20"/>
        </w:rPr>
        <w:t>Korrespondenz im Rahmen Ihrer Bewerbung (z.B. Schriftverkehr mit Ihnen, E-Mails, Notizen aus Bewerbungsgesprächen bzw. Telefonaten).</w:t>
      </w:r>
    </w:p>
    <w:p w14:paraId="7EB5B865" w14:textId="4FD7E789" w:rsidR="001B2461" w:rsidRDefault="001B2461" w:rsidP="001B2461">
      <w:pPr>
        <w:spacing w:after="0"/>
        <w:jc w:val="both"/>
        <w:rPr>
          <w:rFonts w:ascii="Arial" w:hAnsi="Arial" w:cs="Arial"/>
          <w:sz w:val="20"/>
          <w:szCs w:val="20"/>
        </w:rPr>
      </w:pPr>
    </w:p>
    <w:p w14:paraId="4F75D589" w14:textId="3407EF85" w:rsidR="001B2461" w:rsidRPr="001E6E8D" w:rsidRDefault="001B2461" w:rsidP="001B2461">
      <w:pPr>
        <w:spacing w:after="0"/>
        <w:jc w:val="both"/>
        <w:rPr>
          <w:rFonts w:ascii="Arial" w:hAnsi="Arial" w:cs="Arial"/>
          <w:sz w:val="20"/>
          <w:szCs w:val="20"/>
        </w:rPr>
      </w:pPr>
      <w:r w:rsidRPr="001E6E8D">
        <w:rPr>
          <w:rFonts w:ascii="Arial" w:hAnsi="Arial" w:cs="Arial"/>
          <w:sz w:val="20"/>
          <w:szCs w:val="20"/>
        </w:rPr>
        <w:t xml:space="preserve">Daneben erheben und verarbeiten wir auch besondere Kategorien von personenbezogenen Daten (Art. 9 Abs. 1 </w:t>
      </w:r>
      <w:r w:rsidR="00EC02E7" w:rsidRPr="001E6E8D">
        <w:rPr>
          <w:rFonts w:ascii="Arial" w:hAnsi="Arial" w:cs="Arial"/>
          <w:sz w:val="20"/>
          <w:szCs w:val="20"/>
        </w:rPr>
        <w:t>DSGVO</w:t>
      </w:r>
      <w:r w:rsidRPr="001E6E8D">
        <w:rPr>
          <w:rFonts w:ascii="Arial" w:hAnsi="Arial" w:cs="Arial"/>
          <w:sz w:val="20"/>
          <w:szCs w:val="20"/>
        </w:rPr>
        <w:t>), soweit diese für eine Entscheidung über Ihre Bewerbung erforderlich sind. Dazu können gehören</w:t>
      </w:r>
      <w:r w:rsidR="005F5487">
        <w:rPr>
          <w:rFonts w:ascii="Arial" w:hAnsi="Arial" w:cs="Arial"/>
          <w:sz w:val="20"/>
          <w:szCs w:val="20"/>
        </w:rPr>
        <w:t>:</w:t>
      </w:r>
    </w:p>
    <w:p w14:paraId="06DD76C4" w14:textId="5A5F4559" w:rsidR="001B2461" w:rsidRPr="001E6E8D" w:rsidRDefault="001B2461" w:rsidP="001B2461">
      <w:pPr>
        <w:spacing w:after="0"/>
        <w:jc w:val="both"/>
        <w:rPr>
          <w:rFonts w:ascii="Arial" w:hAnsi="Arial" w:cs="Arial"/>
          <w:sz w:val="20"/>
          <w:szCs w:val="20"/>
        </w:rPr>
      </w:pPr>
    </w:p>
    <w:p w14:paraId="768DBF62" w14:textId="70848620" w:rsidR="001B2461" w:rsidRPr="001B2461" w:rsidRDefault="001B2461" w:rsidP="001B2461">
      <w:pPr>
        <w:pStyle w:val="Listenabsatz"/>
        <w:numPr>
          <w:ilvl w:val="0"/>
          <w:numId w:val="23"/>
        </w:numPr>
        <w:spacing w:after="0"/>
        <w:jc w:val="both"/>
        <w:rPr>
          <w:rFonts w:ascii="Arial" w:hAnsi="Arial" w:cs="Arial"/>
          <w:sz w:val="20"/>
        </w:rPr>
      </w:pPr>
      <w:r w:rsidRPr="001B2461">
        <w:rPr>
          <w:rFonts w:ascii="Arial" w:hAnsi="Arial" w:cs="Arial"/>
          <w:sz w:val="20"/>
        </w:rPr>
        <w:t>Angaben zu einem Behinderungsgrad</w:t>
      </w:r>
      <w:r>
        <w:rPr>
          <w:rFonts w:ascii="Arial" w:hAnsi="Arial" w:cs="Arial"/>
          <w:sz w:val="20"/>
        </w:rPr>
        <w:t xml:space="preserve"> sowie</w:t>
      </w:r>
    </w:p>
    <w:p w14:paraId="36F411E8" w14:textId="271A7209" w:rsidR="001B2461" w:rsidRPr="001B2461" w:rsidRDefault="001B2461" w:rsidP="001B2461">
      <w:pPr>
        <w:pStyle w:val="Listenabsatz"/>
        <w:numPr>
          <w:ilvl w:val="0"/>
          <w:numId w:val="23"/>
        </w:numPr>
        <w:spacing w:after="0"/>
        <w:jc w:val="both"/>
        <w:rPr>
          <w:rFonts w:ascii="Arial" w:hAnsi="Arial" w:cs="Arial"/>
          <w:sz w:val="20"/>
        </w:rPr>
      </w:pPr>
      <w:r w:rsidRPr="001B2461">
        <w:rPr>
          <w:rFonts w:ascii="Arial" w:hAnsi="Arial" w:cs="Arial"/>
          <w:sz w:val="20"/>
        </w:rPr>
        <w:t>Angaben zu sonstigen gesundheitlichen Einschränkungen.</w:t>
      </w:r>
    </w:p>
    <w:p w14:paraId="499B35DC" w14:textId="626E1289" w:rsidR="00977B1D" w:rsidRPr="001B2461" w:rsidRDefault="00977B1D" w:rsidP="00D00B58">
      <w:pPr>
        <w:spacing w:after="0"/>
        <w:jc w:val="both"/>
        <w:rPr>
          <w:rFonts w:ascii="Arial" w:hAnsi="Arial" w:cs="Arial"/>
          <w:sz w:val="20"/>
        </w:rPr>
      </w:pPr>
    </w:p>
    <w:p w14:paraId="1D421533" w14:textId="717A602C" w:rsidR="006E06D1" w:rsidRPr="00EC02E7" w:rsidRDefault="006E06D1" w:rsidP="006E06D1">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Woher stammen Ihre Daten</w:t>
      </w:r>
      <w:r w:rsidR="008C62B1" w:rsidRPr="00EC02E7">
        <w:rPr>
          <w:rFonts w:ascii="Arial" w:hAnsi="Arial" w:cs="Arial"/>
          <w:b/>
          <w:color w:val="2E74B5" w:themeColor="accent1" w:themeShade="BF"/>
          <w:szCs w:val="20"/>
        </w:rPr>
        <w:t>?</w:t>
      </w:r>
      <w:r w:rsidRPr="00EC02E7">
        <w:rPr>
          <w:rFonts w:ascii="Arial" w:hAnsi="Arial" w:cs="Arial"/>
          <w:b/>
          <w:color w:val="2E74B5" w:themeColor="accent1" w:themeShade="BF"/>
          <w:szCs w:val="20"/>
        </w:rPr>
        <w:t xml:space="preserve"> </w:t>
      </w:r>
    </w:p>
    <w:p w14:paraId="54180110" w14:textId="77777777" w:rsidR="006E06D1" w:rsidRDefault="006E06D1" w:rsidP="006E06D1">
      <w:pPr>
        <w:spacing w:after="0"/>
        <w:jc w:val="both"/>
        <w:rPr>
          <w:rFonts w:ascii="Arial" w:hAnsi="Arial" w:cs="Arial"/>
          <w:sz w:val="20"/>
        </w:rPr>
      </w:pPr>
    </w:p>
    <w:p w14:paraId="6DF11461" w14:textId="1D42C86C" w:rsidR="00D00B58" w:rsidRPr="006E06D1" w:rsidRDefault="006E06D1" w:rsidP="006E06D1">
      <w:pPr>
        <w:spacing w:after="0"/>
        <w:jc w:val="both"/>
        <w:rPr>
          <w:rFonts w:ascii="Arial" w:hAnsi="Arial" w:cs="Arial"/>
          <w:sz w:val="20"/>
        </w:rPr>
      </w:pPr>
      <w:r w:rsidRPr="006E06D1">
        <w:rPr>
          <w:rFonts w:ascii="Arial" w:hAnsi="Arial" w:cs="Arial"/>
          <w:sz w:val="20"/>
        </w:rPr>
        <w:t xml:space="preserve">Wir verarbeiten diejenigen personenbezogenen Daten, die wir von Ihnen </w:t>
      </w:r>
      <w:r w:rsidR="00BA4567" w:rsidRPr="006E06D1">
        <w:rPr>
          <w:rFonts w:ascii="Arial" w:hAnsi="Arial" w:cs="Arial"/>
          <w:sz w:val="20"/>
        </w:rPr>
        <w:t xml:space="preserve">direkt </w:t>
      </w:r>
      <w:r w:rsidR="007343C1">
        <w:rPr>
          <w:rFonts w:ascii="Arial" w:hAnsi="Arial" w:cs="Arial"/>
          <w:sz w:val="20"/>
        </w:rPr>
        <w:t>bzw. über ein Onlinepo</w:t>
      </w:r>
      <w:r w:rsidR="007343C1" w:rsidRPr="00E45ADB">
        <w:rPr>
          <w:rFonts w:ascii="Arial" w:hAnsi="Arial" w:cs="Arial"/>
          <w:color w:val="000000" w:themeColor="text1"/>
          <w:sz w:val="20"/>
        </w:rPr>
        <w:t xml:space="preserve">rtal (wie z.B. </w:t>
      </w:r>
      <w:proofErr w:type="spellStart"/>
      <w:r w:rsidR="00E45ADB" w:rsidRPr="00E45ADB">
        <w:rPr>
          <w:rFonts w:ascii="Arial" w:hAnsi="Arial" w:cs="Arial"/>
          <w:color w:val="000000" w:themeColor="text1"/>
          <w:sz w:val="20"/>
        </w:rPr>
        <w:t>indeed</w:t>
      </w:r>
      <w:proofErr w:type="spellEnd"/>
      <w:r w:rsidR="007343C1" w:rsidRPr="00E45ADB">
        <w:rPr>
          <w:rFonts w:ascii="Arial" w:hAnsi="Arial" w:cs="Arial"/>
          <w:color w:val="000000" w:themeColor="text1"/>
          <w:sz w:val="20"/>
        </w:rPr>
        <w:t xml:space="preserve">) </w:t>
      </w:r>
      <w:r w:rsidRPr="00E45ADB">
        <w:rPr>
          <w:rFonts w:ascii="Arial" w:hAnsi="Arial" w:cs="Arial"/>
          <w:color w:val="000000" w:themeColor="text1"/>
          <w:sz w:val="20"/>
        </w:rPr>
        <w:t xml:space="preserve">erhalten </w:t>
      </w:r>
      <w:r w:rsidRPr="006E06D1">
        <w:rPr>
          <w:rFonts w:ascii="Arial" w:hAnsi="Arial" w:cs="Arial"/>
          <w:sz w:val="20"/>
        </w:rPr>
        <w:t xml:space="preserve">haben. Darüber hinaus erheben und verarbeiten wir auch Informationen, die in </w:t>
      </w:r>
      <w:r>
        <w:rPr>
          <w:rFonts w:ascii="Arial" w:hAnsi="Arial" w:cs="Arial"/>
          <w:sz w:val="20"/>
        </w:rPr>
        <w:t xml:space="preserve">öffentlich </w:t>
      </w:r>
      <w:r>
        <w:rPr>
          <w:rFonts w:ascii="Arial" w:hAnsi="Arial" w:cs="Arial"/>
          <w:sz w:val="20"/>
        </w:rPr>
        <w:lastRenderedPageBreak/>
        <w:t xml:space="preserve">zugänglichen Quellen bzw. </w:t>
      </w:r>
      <w:r w:rsidRPr="006E06D1">
        <w:rPr>
          <w:rFonts w:ascii="Arial" w:hAnsi="Arial" w:cs="Arial"/>
          <w:sz w:val="20"/>
        </w:rPr>
        <w:t>berufsbezogenen sozialen Netzwerken wie Xing oder LinkedIn veröffentlicht sind, soweit dies gesetzlich zulässig und für eine Entscheidung über Ihre Bewerbung erforderlich ist.</w:t>
      </w:r>
    </w:p>
    <w:p w14:paraId="54A7B7B6" w14:textId="77777777" w:rsidR="00D00B58" w:rsidRPr="00B45855" w:rsidRDefault="00D00B58" w:rsidP="00D00B58">
      <w:pPr>
        <w:spacing w:after="0" w:line="240" w:lineRule="auto"/>
        <w:jc w:val="both"/>
        <w:rPr>
          <w:rFonts w:ascii="Arial" w:hAnsi="Arial" w:cs="Arial"/>
          <w:sz w:val="20"/>
          <w:szCs w:val="20"/>
        </w:rPr>
      </w:pPr>
    </w:p>
    <w:p w14:paraId="7B430A56" w14:textId="77777777" w:rsidR="00D00B58" w:rsidRPr="00EC02E7" w:rsidRDefault="00D00B58" w:rsidP="008C62B1">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Wer bekommt Ihre Daten?</w:t>
      </w:r>
    </w:p>
    <w:p w14:paraId="7C53BE5D" w14:textId="77777777" w:rsidR="005A0C5F" w:rsidRDefault="005A0C5F" w:rsidP="005A0C5F">
      <w:pPr>
        <w:spacing w:after="0" w:line="240" w:lineRule="auto"/>
        <w:jc w:val="both"/>
        <w:rPr>
          <w:rFonts w:ascii="Arial" w:hAnsi="Arial" w:cs="Arial"/>
          <w:sz w:val="20"/>
          <w:szCs w:val="20"/>
        </w:rPr>
      </w:pPr>
    </w:p>
    <w:p w14:paraId="36753698" w14:textId="3BAD1DFC" w:rsidR="008C62B1" w:rsidRDefault="00D00B58" w:rsidP="001E6E8D">
      <w:pPr>
        <w:spacing w:after="0"/>
        <w:jc w:val="both"/>
        <w:rPr>
          <w:rFonts w:ascii="Arial" w:hAnsi="Arial" w:cs="Arial"/>
          <w:sz w:val="20"/>
          <w:szCs w:val="20"/>
        </w:rPr>
      </w:pPr>
      <w:r w:rsidRPr="005A0C5F">
        <w:rPr>
          <w:rFonts w:ascii="Arial" w:hAnsi="Arial" w:cs="Arial"/>
          <w:sz w:val="20"/>
          <w:szCs w:val="20"/>
        </w:rPr>
        <w:t>Innerhalb unseres Unternehmens erhalten nur die Personen und Stellen (z.B. Geschäftsführer</w:t>
      </w:r>
      <w:r w:rsidR="00A66042">
        <w:rPr>
          <w:rFonts w:ascii="Arial" w:hAnsi="Arial" w:cs="Arial"/>
          <w:sz w:val="20"/>
          <w:szCs w:val="20"/>
        </w:rPr>
        <w:t>, Inhaber</w:t>
      </w:r>
      <w:r w:rsidRPr="005A0C5F">
        <w:rPr>
          <w:rFonts w:ascii="Arial" w:hAnsi="Arial" w:cs="Arial"/>
          <w:sz w:val="20"/>
          <w:szCs w:val="20"/>
        </w:rPr>
        <w:t xml:space="preserve"> und Personalverwaltung) Ihre personenbezogenen Daten, die </w:t>
      </w:r>
      <w:r w:rsidR="00DF3E4E" w:rsidRPr="005A0C5F">
        <w:rPr>
          <w:rFonts w:ascii="Arial" w:hAnsi="Arial" w:cs="Arial"/>
          <w:sz w:val="20"/>
          <w:szCs w:val="20"/>
        </w:rPr>
        <w:t xml:space="preserve">für die Entscheidung über Ihre Anstellung und zur Erfüllung </w:t>
      </w:r>
      <w:r w:rsidRPr="005A0C5F">
        <w:rPr>
          <w:rFonts w:ascii="Arial" w:hAnsi="Arial" w:cs="Arial"/>
          <w:sz w:val="20"/>
          <w:szCs w:val="20"/>
        </w:rPr>
        <w:t xml:space="preserve">unserer vertraglichen und gesetzlichen Pflichten benötigen. </w:t>
      </w:r>
      <w:r w:rsidR="008C62B1" w:rsidRPr="00AE3A89">
        <w:rPr>
          <w:rFonts w:ascii="Arial" w:hAnsi="Arial" w:cs="Arial"/>
          <w:sz w:val="20"/>
          <w:szCs w:val="20"/>
        </w:rPr>
        <w:t xml:space="preserve">Abweichend davon übermitteln wir </w:t>
      </w:r>
      <w:proofErr w:type="gramStart"/>
      <w:r w:rsidR="008C62B1" w:rsidRPr="00AE3A89">
        <w:rPr>
          <w:rFonts w:ascii="Arial" w:hAnsi="Arial" w:cs="Arial"/>
          <w:sz w:val="20"/>
          <w:szCs w:val="20"/>
        </w:rPr>
        <w:t>Ihre personenbezogene Daten</w:t>
      </w:r>
      <w:proofErr w:type="gramEnd"/>
      <w:r w:rsidR="008C62B1" w:rsidRPr="00AE3A89">
        <w:rPr>
          <w:rFonts w:ascii="Arial" w:hAnsi="Arial" w:cs="Arial"/>
          <w:sz w:val="20"/>
          <w:szCs w:val="20"/>
        </w:rPr>
        <w:t xml:space="preserve"> </w:t>
      </w:r>
      <w:r w:rsidR="008C62B1" w:rsidRPr="005A0C5F">
        <w:rPr>
          <w:rFonts w:ascii="Arial" w:hAnsi="Arial" w:cs="Arial"/>
          <w:sz w:val="20"/>
          <w:szCs w:val="20"/>
        </w:rPr>
        <w:t xml:space="preserve">an weitere Empfänger </w:t>
      </w:r>
      <w:r w:rsidR="008C62B1" w:rsidRPr="00AE3A89">
        <w:rPr>
          <w:rFonts w:ascii="Arial" w:hAnsi="Arial" w:cs="Arial"/>
          <w:sz w:val="20"/>
          <w:szCs w:val="20"/>
        </w:rPr>
        <w:t>- bspw. an Ermittlungsbehörden - wenn wir dazu gesetzlich verpflichtet sind.</w:t>
      </w:r>
      <w:r w:rsidR="00A66042">
        <w:rPr>
          <w:rFonts w:ascii="Arial" w:hAnsi="Arial" w:cs="Arial"/>
          <w:sz w:val="20"/>
          <w:szCs w:val="20"/>
        </w:rPr>
        <w:t xml:space="preserve"> </w:t>
      </w:r>
      <w:r w:rsidR="00BC208B">
        <w:rPr>
          <w:rFonts w:ascii="Arial" w:hAnsi="Arial" w:cs="Arial"/>
          <w:sz w:val="20"/>
          <w:szCs w:val="20"/>
        </w:rPr>
        <w:t>Daneben erfolgt eine Weitergabe Ihrer Daten ausschließlich</w:t>
      </w:r>
    </w:p>
    <w:p w14:paraId="7B642795" w14:textId="77777777" w:rsidR="00BC208B" w:rsidRDefault="00BC208B" w:rsidP="001E6E8D">
      <w:pPr>
        <w:spacing w:after="0"/>
        <w:jc w:val="both"/>
        <w:rPr>
          <w:rFonts w:ascii="Arial" w:hAnsi="Arial" w:cs="Arial"/>
          <w:sz w:val="20"/>
          <w:szCs w:val="20"/>
        </w:rPr>
      </w:pPr>
    </w:p>
    <w:p w14:paraId="455B4E8A" w14:textId="1F116602" w:rsidR="00BC208B" w:rsidRPr="001E6E8D" w:rsidRDefault="00BC208B" w:rsidP="001E6E8D">
      <w:pPr>
        <w:pStyle w:val="Listenabsatz"/>
        <w:numPr>
          <w:ilvl w:val="0"/>
          <w:numId w:val="22"/>
        </w:numPr>
        <w:spacing w:after="0"/>
        <w:jc w:val="both"/>
        <w:rPr>
          <w:rFonts w:ascii="Arial" w:hAnsi="Arial" w:cs="Arial"/>
          <w:sz w:val="20"/>
          <w:szCs w:val="20"/>
        </w:rPr>
      </w:pPr>
      <w:r w:rsidRPr="001E6E8D">
        <w:rPr>
          <w:rFonts w:ascii="Arial" w:hAnsi="Arial" w:cs="Arial"/>
          <w:sz w:val="20"/>
          <w:szCs w:val="20"/>
        </w:rPr>
        <w:t>soweit externe Dienstleistungsunternehmen Daten eigenverantwortlich oder in unserem Auftrag als Auftragsverarbeiter (z.B. IT-Dienstleister, Post, Daten-Entsorgungsunternehmen) verarbeiten,</w:t>
      </w:r>
    </w:p>
    <w:p w14:paraId="1B5E05A5" w14:textId="4C4F7391" w:rsidR="00BC208B" w:rsidRPr="001E6E8D" w:rsidRDefault="00BC208B" w:rsidP="001E6E8D">
      <w:pPr>
        <w:pStyle w:val="Listenabsatz"/>
        <w:numPr>
          <w:ilvl w:val="0"/>
          <w:numId w:val="22"/>
        </w:numPr>
        <w:spacing w:after="0"/>
        <w:jc w:val="both"/>
        <w:rPr>
          <w:rFonts w:ascii="Arial" w:hAnsi="Arial" w:cs="Arial"/>
          <w:sz w:val="20"/>
          <w:szCs w:val="20"/>
        </w:rPr>
      </w:pPr>
      <w:r w:rsidRPr="001E6E8D">
        <w:rPr>
          <w:rFonts w:ascii="Arial" w:hAnsi="Arial" w:cs="Arial"/>
          <w:sz w:val="20"/>
          <w:szCs w:val="20"/>
        </w:rPr>
        <w:t>aufgrund eines berechtigten Interesses,</w:t>
      </w:r>
    </w:p>
    <w:p w14:paraId="06812C3E" w14:textId="70DD4CAD" w:rsidR="00BC208B" w:rsidRPr="001E6E8D" w:rsidRDefault="00BC208B" w:rsidP="001E6E8D">
      <w:pPr>
        <w:pStyle w:val="Listenabsatz"/>
        <w:numPr>
          <w:ilvl w:val="0"/>
          <w:numId w:val="22"/>
        </w:numPr>
        <w:spacing w:after="0"/>
        <w:jc w:val="both"/>
        <w:rPr>
          <w:rFonts w:ascii="Arial" w:hAnsi="Arial" w:cs="Arial"/>
          <w:sz w:val="20"/>
          <w:szCs w:val="20"/>
        </w:rPr>
      </w:pPr>
      <w:r w:rsidRPr="001E6E8D">
        <w:rPr>
          <w:rFonts w:ascii="Arial" w:hAnsi="Arial" w:cs="Arial"/>
          <w:sz w:val="20"/>
          <w:szCs w:val="20"/>
        </w:rPr>
        <w:t>wenn Sie uns eine Einwilligung zur Übermittlung an Dritte gegen haben.</w:t>
      </w:r>
    </w:p>
    <w:p w14:paraId="19A12711" w14:textId="77777777" w:rsidR="00BC208B" w:rsidRDefault="00BC208B" w:rsidP="005A0C5F">
      <w:pPr>
        <w:spacing w:after="0" w:line="240" w:lineRule="auto"/>
        <w:jc w:val="both"/>
        <w:rPr>
          <w:rFonts w:ascii="Arial" w:hAnsi="Arial" w:cs="Arial"/>
          <w:sz w:val="20"/>
          <w:szCs w:val="20"/>
        </w:rPr>
      </w:pPr>
    </w:p>
    <w:p w14:paraId="1C28E927" w14:textId="77777777" w:rsidR="00EC02E7" w:rsidRPr="00AE3A89" w:rsidRDefault="00EC02E7" w:rsidP="005A0C5F">
      <w:pPr>
        <w:spacing w:after="0" w:line="240" w:lineRule="auto"/>
        <w:jc w:val="both"/>
        <w:rPr>
          <w:rFonts w:ascii="Arial" w:hAnsi="Arial" w:cs="Arial"/>
          <w:sz w:val="20"/>
          <w:szCs w:val="20"/>
        </w:rPr>
      </w:pPr>
    </w:p>
    <w:p w14:paraId="79D7B642" w14:textId="77777777" w:rsidR="008C62B1" w:rsidRPr="00EC02E7" w:rsidRDefault="008C62B1" w:rsidP="00EC02E7">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Wie lange werden Ihre Daten gespeichert?</w:t>
      </w:r>
    </w:p>
    <w:p w14:paraId="444361E1" w14:textId="77777777" w:rsidR="00EC02E7" w:rsidRDefault="00EC02E7" w:rsidP="001E6E8D">
      <w:pPr>
        <w:spacing w:after="0"/>
        <w:jc w:val="both"/>
        <w:rPr>
          <w:rFonts w:ascii="Arial" w:hAnsi="Arial" w:cs="Arial"/>
          <w:sz w:val="20"/>
          <w:szCs w:val="20"/>
        </w:rPr>
      </w:pPr>
    </w:p>
    <w:p w14:paraId="3A2C672C" w14:textId="58D6D201" w:rsidR="00FC123C" w:rsidRPr="00FC123C" w:rsidRDefault="00FC123C" w:rsidP="001E6E8D">
      <w:pPr>
        <w:spacing w:after="0"/>
        <w:jc w:val="both"/>
        <w:rPr>
          <w:rFonts w:ascii="Arial" w:hAnsi="Arial" w:cs="Arial"/>
          <w:sz w:val="20"/>
          <w:szCs w:val="20"/>
        </w:rPr>
      </w:pPr>
      <w:r w:rsidRPr="00FC123C">
        <w:rPr>
          <w:rFonts w:ascii="Arial" w:hAnsi="Arial" w:cs="Arial"/>
          <w:sz w:val="20"/>
          <w:szCs w:val="20"/>
        </w:rPr>
        <w:t xml:space="preserve">An </w:t>
      </w:r>
      <w:r w:rsidRPr="005A0C5F">
        <w:rPr>
          <w:rFonts w:ascii="Arial" w:hAnsi="Arial" w:cs="Arial"/>
          <w:sz w:val="20"/>
          <w:szCs w:val="20"/>
        </w:rPr>
        <w:t>uns</w:t>
      </w:r>
      <w:r w:rsidRPr="00FC123C">
        <w:rPr>
          <w:rFonts w:ascii="Arial" w:hAnsi="Arial" w:cs="Arial"/>
          <w:sz w:val="20"/>
          <w:szCs w:val="20"/>
        </w:rPr>
        <w:t xml:space="preserve"> übermittelte personenbezogene Bewerberdaten werden gelöscht, sobald diese für die oben genannten Zwecke nicht mehr erforderlich sind; spätestens nach 6 Monaten. Dies gilt nicht, wenn die Speicherung zu Beweiszwecken erforderlich ist, oder gesetzliche Regelungen einer Löschung entgegenstehen. Zum Beispiel bewahren wir Ihre Bewerberdaten so lange auf, wie die Möglichkeit besteht, dass Sie gegenüber </w:t>
      </w:r>
      <w:r w:rsidRPr="005A0C5F">
        <w:rPr>
          <w:rFonts w:ascii="Arial" w:hAnsi="Arial" w:cs="Arial"/>
          <w:sz w:val="20"/>
          <w:szCs w:val="20"/>
        </w:rPr>
        <w:t>uns</w:t>
      </w:r>
      <w:r w:rsidRPr="00FC123C">
        <w:rPr>
          <w:rFonts w:ascii="Arial" w:hAnsi="Arial" w:cs="Arial"/>
          <w:sz w:val="20"/>
          <w:szCs w:val="20"/>
        </w:rPr>
        <w:t xml:space="preserve"> Ansprüche geltend machen, z.B. wegen Verstoßes gegen Bestimmungen des </w:t>
      </w:r>
      <w:r w:rsidRPr="005A0C5F">
        <w:rPr>
          <w:rFonts w:ascii="Arial" w:hAnsi="Arial" w:cs="Arial"/>
          <w:sz w:val="20"/>
          <w:szCs w:val="20"/>
        </w:rPr>
        <w:t>Allgemeines Gleichbehandlungsgesetz (</w:t>
      </w:r>
      <w:r w:rsidRPr="00FC123C">
        <w:rPr>
          <w:rFonts w:ascii="Arial" w:hAnsi="Arial" w:cs="Arial"/>
          <w:sz w:val="20"/>
          <w:szCs w:val="20"/>
        </w:rPr>
        <w:t>AGG</w:t>
      </w:r>
      <w:r w:rsidRPr="005A0C5F">
        <w:rPr>
          <w:rFonts w:ascii="Arial" w:hAnsi="Arial" w:cs="Arial"/>
          <w:sz w:val="20"/>
          <w:szCs w:val="20"/>
        </w:rPr>
        <w:t>)</w:t>
      </w:r>
      <w:r w:rsidRPr="00FC123C">
        <w:rPr>
          <w:rFonts w:ascii="Arial" w:hAnsi="Arial" w:cs="Arial"/>
          <w:sz w:val="20"/>
          <w:szCs w:val="20"/>
        </w:rPr>
        <w:t>.</w:t>
      </w:r>
    </w:p>
    <w:p w14:paraId="07F02EA5" w14:textId="77777777" w:rsidR="00D00B58" w:rsidRPr="00B45855" w:rsidRDefault="00D00B58" w:rsidP="001E6E8D">
      <w:pPr>
        <w:spacing w:after="0"/>
        <w:jc w:val="both"/>
        <w:rPr>
          <w:rFonts w:ascii="Arial" w:hAnsi="Arial" w:cs="Arial"/>
          <w:sz w:val="20"/>
          <w:szCs w:val="20"/>
        </w:rPr>
      </w:pPr>
    </w:p>
    <w:p w14:paraId="243A2F8F" w14:textId="77777777" w:rsidR="00D00B58" w:rsidRPr="00EC02E7" w:rsidRDefault="00D00B58" w:rsidP="00EC02E7">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Welche Datenschutzrechte können Sie als Betroffener geltend machen?</w:t>
      </w:r>
    </w:p>
    <w:p w14:paraId="673F3C97" w14:textId="77777777" w:rsidR="00D00B58" w:rsidRPr="004B7F3B" w:rsidRDefault="00D00B58" w:rsidP="00D00B58">
      <w:pPr>
        <w:spacing w:after="0" w:line="240" w:lineRule="auto"/>
        <w:jc w:val="both"/>
        <w:rPr>
          <w:rFonts w:ascii="Arial" w:hAnsi="Arial" w:cs="Arial"/>
          <w:sz w:val="20"/>
          <w:szCs w:val="20"/>
        </w:rPr>
      </w:pPr>
    </w:p>
    <w:p w14:paraId="00045D2D" w14:textId="4BDF24F7" w:rsidR="00D00B58" w:rsidRDefault="00D00B58" w:rsidP="001E6E8D">
      <w:pPr>
        <w:spacing w:after="0"/>
        <w:jc w:val="both"/>
        <w:rPr>
          <w:rFonts w:ascii="Arial" w:hAnsi="Arial" w:cs="Arial"/>
          <w:sz w:val="20"/>
          <w:szCs w:val="20"/>
        </w:rPr>
      </w:pPr>
      <w:r w:rsidRPr="004B7F3B">
        <w:rPr>
          <w:rFonts w:ascii="Arial" w:hAnsi="Arial" w:cs="Arial"/>
          <w:sz w:val="20"/>
          <w:szCs w:val="20"/>
        </w:rPr>
        <w:t xml:space="preserve">Sie können </w:t>
      </w:r>
      <w:r w:rsidR="00464264">
        <w:rPr>
          <w:rFonts w:ascii="Arial" w:hAnsi="Arial" w:cs="Arial"/>
          <w:sz w:val="20"/>
          <w:szCs w:val="20"/>
        </w:rPr>
        <w:t xml:space="preserve">gemäß Artikel 15 bis 22 </w:t>
      </w:r>
      <w:r w:rsidR="00EC02E7">
        <w:rPr>
          <w:rFonts w:ascii="Arial" w:hAnsi="Arial" w:cs="Arial"/>
          <w:sz w:val="20"/>
          <w:szCs w:val="20"/>
        </w:rPr>
        <w:t>DSGVO</w:t>
      </w:r>
      <w:r w:rsidR="00464264">
        <w:rPr>
          <w:rFonts w:ascii="Arial" w:hAnsi="Arial" w:cs="Arial"/>
          <w:sz w:val="20"/>
          <w:szCs w:val="20"/>
        </w:rPr>
        <w:t xml:space="preserve"> </w:t>
      </w:r>
      <w:r w:rsidRPr="004B7F3B">
        <w:rPr>
          <w:rFonts w:ascii="Arial" w:hAnsi="Arial" w:cs="Arial"/>
          <w:sz w:val="20"/>
          <w:szCs w:val="20"/>
        </w:rPr>
        <w:t xml:space="preserve">unter der o.g. Adresse </w:t>
      </w:r>
      <w:r w:rsidRPr="004B7F3B">
        <w:rPr>
          <w:rFonts w:ascii="Arial" w:hAnsi="Arial" w:cs="Arial"/>
          <w:b/>
          <w:sz w:val="20"/>
          <w:szCs w:val="20"/>
        </w:rPr>
        <w:t>Auskunft</w:t>
      </w:r>
      <w:r w:rsidRPr="004B7F3B">
        <w:rPr>
          <w:rFonts w:ascii="Arial" w:hAnsi="Arial" w:cs="Arial"/>
          <w:sz w:val="20"/>
          <w:szCs w:val="20"/>
        </w:rPr>
        <w:t xml:space="preserve"> über die zu Ihrer Person gespeicherten Daten verlangen. Darüber hinaus können Sie unter bestimmten Voraussetzungen die </w:t>
      </w:r>
      <w:r w:rsidRPr="004B7F3B">
        <w:rPr>
          <w:rFonts w:ascii="Arial" w:hAnsi="Arial" w:cs="Arial"/>
          <w:b/>
          <w:sz w:val="20"/>
          <w:szCs w:val="20"/>
        </w:rPr>
        <w:t>Berichtigung</w:t>
      </w:r>
      <w:r w:rsidRPr="004B7F3B">
        <w:rPr>
          <w:rFonts w:ascii="Arial" w:hAnsi="Arial" w:cs="Arial"/>
          <w:sz w:val="20"/>
          <w:szCs w:val="20"/>
        </w:rPr>
        <w:t xml:space="preserve"> oder die </w:t>
      </w:r>
      <w:r w:rsidRPr="004B7F3B">
        <w:rPr>
          <w:rFonts w:ascii="Arial" w:hAnsi="Arial" w:cs="Arial"/>
          <w:b/>
          <w:sz w:val="20"/>
          <w:szCs w:val="20"/>
        </w:rPr>
        <w:t>Löschung</w:t>
      </w:r>
      <w:r w:rsidRPr="004B7F3B">
        <w:rPr>
          <w:rFonts w:ascii="Arial" w:hAnsi="Arial" w:cs="Arial"/>
          <w:sz w:val="20"/>
          <w:szCs w:val="20"/>
        </w:rPr>
        <w:t xml:space="preserve"> Ihrer Daten verlangen. Ihnen kann weiterhin </w:t>
      </w:r>
      <w:r w:rsidRPr="004B7F3B">
        <w:rPr>
          <w:rFonts w:ascii="Arial" w:hAnsi="Arial" w:cs="Arial"/>
          <w:b/>
          <w:sz w:val="20"/>
          <w:szCs w:val="20"/>
        </w:rPr>
        <w:t>ein Recht auf Einschränkung der Verarbeitung</w:t>
      </w:r>
      <w:r w:rsidRPr="004B7F3B">
        <w:rPr>
          <w:rFonts w:ascii="Arial" w:hAnsi="Arial" w:cs="Arial"/>
          <w:sz w:val="20"/>
          <w:szCs w:val="20"/>
        </w:rPr>
        <w:t xml:space="preserve"> Ihrer Daten sowie ein </w:t>
      </w:r>
      <w:r w:rsidRPr="004B7F3B">
        <w:rPr>
          <w:rFonts w:ascii="Arial" w:hAnsi="Arial" w:cs="Arial"/>
          <w:b/>
          <w:sz w:val="20"/>
          <w:szCs w:val="20"/>
        </w:rPr>
        <w:t>Recht auf Herausgabe der von Ihnen bereitgestellten Daten</w:t>
      </w:r>
      <w:r w:rsidRPr="004B7F3B">
        <w:rPr>
          <w:rFonts w:ascii="Arial" w:hAnsi="Arial" w:cs="Arial"/>
          <w:sz w:val="20"/>
          <w:szCs w:val="20"/>
        </w:rPr>
        <w:t xml:space="preserve"> in einem strukturierten, gängigen und maschinenlesbaren Format zustehen.</w:t>
      </w:r>
    </w:p>
    <w:p w14:paraId="7FD6C3DB" w14:textId="6D24B56C" w:rsidR="00B71ED0" w:rsidRDefault="00B71ED0" w:rsidP="00D00B58">
      <w:pPr>
        <w:spacing w:after="0"/>
        <w:jc w:val="both"/>
        <w:rPr>
          <w:rFonts w:ascii="Arial" w:hAnsi="Arial" w:cs="Arial"/>
          <w:sz w:val="20"/>
          <w:szCs w:val="20"/>
        </w:rPr>
      </w:pPr>
    </w:p>
    <w:p w14:paraId="730FD498" w14:textId="35FD52F8" w:rsidR="00B71ED0" w:rsidRDefault="00B71ED0" w:rsidP="00B71ED0">
      <w:pPr>
        <w:spacing w:after="0"/>
        <w:jc w:val="both"/>
        <w:rPr>
          <w:rFonts w:ascii="Arial" w:hAnsi="Arial" w:cs="Arial"/>
          <w:sz w:val="20"/>
          <w:szCs w:val="20"/>
        </w:rPr>
      </w:pPr>
      <w:r w:rsidRPr="00B71ED0">
        <w:rPr>
          <w:rFonts w:ascii="Arial" w:hAnsi="Arial" w:cs="Arial"/>
          <w:b/>
          <w:sz w:val="20"/>
          <w:szCs w:val="20"/>
        </w:rPr>
        <w:t>Widerruf der Einwilligung:</w:t>
      </w:r>
      <w:r>
        <w:rPr>
          <w:rFonts w:ascii="Arial" w:hAnsi="Arial" w:cs="Arial"/>
          <w:b/>
          <w:sz w:val="20"/>
          <w:szCs w:val="20"/>
        </w:rPr>
        <w:t xml:space="preserve"> </w:t>
      </w:r>
      <w:r w:rsidRPr="00B71ED0">
        <w:rPr>
          <w:rFonts w:ascii="Arial" w:hAnsi="Arial" w:cs="Arial"/>
          <w:sz w:val="20"/>
          <w:szCs w:val="20"/>
        </w:rPr>
        <w:t xml:space="preserve">Verarbeiten wir Daten auf Grund einer Einwilligung </w:t>
      </w:r>
      <w:r w:rsidR="005A0C5F">
        <w:rPr>
          <w:rFonts w:ascii="Arial" w:hAnsi="Arial" w:cs="Arial"/>
          <w:sz w:val="20"/>
          <w:szCs w:val="20"/>
        </w:rPr>
        <w:t>von Ihnen</w:t>
      </w:r>
      <w:r w:rsidRPr="00B71ED0">
        <w:rPr>
          <w:rFonts w:ascii="Arial" w:hAnsi="Arial" w:cs="Arial"/>
          <w:sz w:val="20"/>
          <w:szCs w:val="20"/>
        </w:rPr>
        <w:t>, kann die Einwilligung jederzeit widerrufen werden. Die Rechtmäßigkeit der Datenverarbeitung bis zum Widerruf bleibt unberührt.</w:t>
      </w:r>
    </w:p>
    <w:p w14:paraId="200B7429" w14:textId="77777777" w:rsidR="00A66042" w:rsidRDefault="00A66042" w:rsidP="00B71ED0">
      <w:pPr>
        <w:spacing w:after="0"/>
        <w:jc w:val="both"/>
        <w:rPr>
          <w:rFonts w:ascii="Arial" w:hAnsi="Arial" w:cs="Arial"/>
          <w:sz w:val="20"/>
          <w:szCs w:val="20"/>
        </w:rPr>
      </w:pPr>
    </w:p>
    <w:p w14:paraId="64A4803A" w14:textId="505733DE" w:rsidR="00A66042" w:rsidRPr="00B75836" w:rsidRDefault="00A66042" w:rsidP="00A66042">
      <w:pPr>
        <w:spacing w:after="0"/>
        <w:jc w:val="both"/>
        <w:rPr>
          <w:rFonts w:ascii="Arial" w:hAnsi="Arial" w:cs="Arial"/>
          <w:b/>
          <w:bCs/>
          <w:color w:val="000000" w:themeColor="text1"/>
          <w:sz w:val="20"/>
          <w:szCs w:val="20"/>
        </w:rPr>
      </w:pPr>
      <w:r w:rsidRPr="00B75836">
        <w:rPr>
          <w:rFonts w:ascii="Arial" w:hAnsi="Arial" w:cs="Arial"/>
          <w:b/>
          <w:bCs/>
          <w:color w:val="000000" w:themeColor="text1"/>
          <w:sz w:val="20"/>
          <w:szCs w:val="20"/>
        </w:rPr>
        <w:t>Widerspruchsrecht</w:t>
      </w:r>
    </w:p>
    <w:p w14:paraId="3C6DA14B" w14:textId="77777777" w:rsidR="00A66042" w:rsidRPr="00B75836" w:rsidRDefault="00A66042" w:rsidP="00A66042">
      <w:pPr>
        <w:spacing w:after="0"/>
        <w:jc w:val="both"/>
        <w:rPr>
          <w:rFonts w:ascii="Arial" w:hAnsi="Arial" w:cs="Arial"/>
          <w:color w:val="000000" w:themeColor="text1"/>
          <w:sz w:val="20"/>
          <w:szCs w:val="20"/>
        </w:rPr>
      </w:pPr>
    </w:p>
    <w:p w14:paraId="0CDB14B4" w14:textId="1AFC85C4" w:rsidR="00A66042" w:rsidRPr="00B75836" w:rsidRDefault="00A66042" w:rsidP="00A66042">
      <w:pPr>
        <w:spacing w:after="0"/>
        <w:jc w:val="both"/>
        <w:rPr>
          <w:rFonts w:ascii="Arial" w:hAnsi="Arial" w:cs="Arial"/>
          <w:color w:val="000000" w:themeColor="text1"/>
          <w:sz w:val="20"/>
          <w:szCs w:val="20"/>
        </w:rPr>
      </w:pPr>
      <w:r w:rsidRPr="00B75836">
        <w:rPr>
          <w:rFonts w:ascii="Arial" w:hAnsi="Arial" w:cs="Arial"/>
          <w:color w:val="000000" w:themeColor="text1"/>
          <w:sz w:val="20"/>
          <w:szCs w:val="20"/>
        </w:rPr>
        <w:t xml:space="preserve">Sie haben das Recht, jederzeit gegen die Verarbeitung Ihrer Daten, die aufgrund von Art. 6 Abs. 1 f DSGVO (Datenverarbeitung auf der Grundlage einer </w:t>
      </w:r>
      <w:r w:rsidRPr="00B75836">
        <w:rPr>
          <w:rFonts w:ascii="Arial" w:hAnsi="Arial" w:cs="Arial"/>
          <w:b/>
          <w:bCs/>
          <w:color w:val="000000" w:themeColor="text1"/>
          <w:sz w:val="20"/>
          <w:szCs w:val="20"/>
        </w:rPr>
        <w:t>Interessenabwägung</w:t>
      </w:r>
      <w:r w:rsidRPr="00B75836">
        <w:rPr>
          <w:rFonts w:ascii="Arial" w:hAnsi="Arial" w:cs="Arial"/>
          <w:color w:val="000000" w:themeColor="text1"/>
          <w:sz w:val="20"/>
          <w:szCs w:val="20"/>
        </w:rPr>
        <w:t xml:space="preserve">) oder Art. 6 Abs. 1 e DSGVO (Datenverarbeitung im öffentlichen Interesse) erfolgt, Widerspruch einzulegen. Voraussetzung ist allerdings, dass für Ihren Widerspruch Gründe vorliegen, die sich aus Ihrer besonderen persönlichen Situation ergeben. Dies gilt auch für ein auf diese Bestimmung gestütztes </w:t>
      </w:r>
      <w:proofErr w:type="spellStart"/>
      <w:r w:rsidRPr="00B75836">
        <w:rPr>
          <w:rFonts w:ascii="Arial" w:hAnsi="Arial" w:cs="Arial"/>
          <w:color w:val="000000" w:themeColor="text1"/>
          <w:sz w:val="20"/>
          <w:szCs w:val="20"/>
        </w:rPr>
        <w:t>Profiling</w:t>
      </w:r>
      <w:proofErr w:type="spellEnd"/>
      <w:r w:rsidRPr="00B75836">
        <w:rPr>
          <w:rFonts w:ascii="Arial" w:hAnsi="Arial" w:cs="Arial"/>
          <w:color w:val="000000" w:themeColor="text1"/>
          <w:sz w:val="20"/>
          <w:szCs w:val="20"/>
        </w:rPr>
        <w:t xml:space="preserve"> im Sinne von Art. 4 Nr. 4 DSGVO.</w:t>
      </w:r>
    </w:p>
    <w:p w14:paraId="4BB5E69A" w14:textId="54D18553" w:rsidR="00A66042" w:rsidRPr="00B75836" w:rsidRDefault="00A66042" w:rsidP="00A66042">
      <w:pPr>
        <w:spacing w:after="0"/>
        <w:jc w:val="both"/>
        <w:rPr>
          <w:rFonts w:ascii="Arial" w:hAnsi="Arial" w:cs="Arial"/>
          <w:color w:val="000000" w:themeColor="text1"/>
          <w:sz w:val="20"/>
          <w:szCs w:val="20"/>
        </w:rPr>
      </w:pPr>
      <w:r w:rsidRPr="00B75836">
        <w:rPr>
          <w:rFonts w:ascii="Arial" w:hAnsi="Arial" w:cs="Arial"/>
          <w:color w:val="000000" w:themeColor="text1"/>
          <w:sz w:val="20"/>
          <w:szCs w:val="20"/>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04F49B25" w14:textId="77777777" w:rsidR="00A66042" w:rsidRPr="00B75836" w:rsidRDefault="00A66042" w:rsidP="00A66042">
      <w:pPr>
        <w:spacing w:after="0"/>
        <w:jc w:val="both"/>
        <w:rPr>
          <w:rFonts w:ascii="Arial" w:hAnsi="Arial" w:cs="Arial"/>
          <w:color w:val="000000" w:themeColor="text1"/>
          <w:sz w:val="20"/>
          <w:szCs w:val="20"/>
        </w:rPr>
      </w:pPr>
    </w:p>
    <w:p w14:paraId="7A457505" w14:textId="1C5C780A" w:rsidR="00666BFB" w:rsidRPr="00B75836" w:rsidRDefault="00A66042" w:rsidP="00A66042">
      <w:pPr>
        <w:spacing w:after="0"/>
        <w:jc w:val="both"/>
        <w:rPr>
          <w:rFonts w:ascii="Arial" w:hAnsi="Arial" w:cs="Arial"/>
          <w:color w:val="000000" w:themeColor="text1"/>
          <w:sz w:val="20"/>
          <w:szCs w:val="20"/>
        </w:rPr>
      </w:pPr>
      <w:r w:rsidRPr="00B75836">
        <w:rPr>
          <w:rFonts w:ascii="Arial" w:hAnsi="Arial" w:cs="Arial"/>
          <w:color w:val="000000" w:themeColor="text1"/>
          <w:sz w:val="20"/>
          <w:szCs w:val="20"/>
        </w:rPr>
        <w:t>Ihre Bewerbung können Sie natürlich jederzeit zurückziehen.</w:t>
      </w:r>
    </w:p>
    <w:p w14:paraId="0B5C7B3E" w14:textId="126FFFA2" w:rsidR="00666BFB" w:rsidRPr="007F2FE9" w:rsidRDefault="00666BFB" w:rsidP="00A66042">
      <w:pPr>
        <w:spacing w:after="0"/>
        <w:jc w:val="both"/>
        <w:rPr>
          <w:rFonts w:ascii="Arial" w:hAnsi="Arial" w:cs="Arial"/>
          <w:color w:val="2E74B5" w:themeColor="accent1" w:themeShade="BF"/>
          <w:sz w:val="20"/>
          <w:szCs w:val="20"/>
          <w:highlight w:val="yellow"/>
        </w:rPr>
      </w:pPr>
    </w:p>
    <w:p w14:paraId="640CD819" w14:textId="26418A28" w:rsidR="00A66042" w:rsidRPr="00B75836" w:rsidRDefault="00A66042" w:rsidP="00A66042">
      <w:pPr>
        <w:spacing w:after="0"/>
        <w:jc w:val="both"/>
        <w:rPr>
          <w:rFonts w:ascii="Arial" w:hAnsi="Arial" w:cs="Arial"/>
          <w:color w:val="000000" w:themeColor="text1"/>
          <w:sz w:val="20"/>
          <w:szCs w:val="20"/>
        </w:rPr>
      </w:pPr>
      <w:r w:rsidRPr="00B75836">
        <w:rPr>
          <w:rFonts w:ascii="Arial" w:hAnsi="Arial" w:cs="Arial"/>
          <w:color w:val="000000" w:themeColor="text1"/>
          <w:sz w:val="20"/>
          <w:szCs w:val="20"/>
        </w:rPr>
        <w:lastRenderedPageBreak/>
        <w:t xml:space="preserve">Es ist nicht geplant, Ihre personenbezogenen Daten für Zwecke der </w:t>
      </w:r>
      <w:r w:rsidRPr="00B75836">
        <w:rPr>
          <w:rFonts w:ascii="Arial" w:hAnsi="Arial" w:cs="Arial"/>
          <w:b/>
          <w:bCs/>
          <w:color w:val="000000" w:themeColor="text1"/>
          <w:sz w:val="20"/>
          <w:szCs w:val="20"/>
        </w:rPr>
        <w:t>Direktwerbung</w:t>
      </w:r>
      <w:r w:rsidRPr="00B75836">
        <w:rPr>
          <w:rFonts w:ascii="Arial" w:hAnsi="Arial" w:cs="Arial"/>
          <w:color w:val="000000" w:themeColor="text1"/>
          <w:sz w:val="20"/>
          <w:szCs w:val="20"/>
        </w:rPr>
        <w:t xml:space="preserve"> zu nutzen. Trotzdem müssen wir Sie darüber informieren, dass Sie jederzeit das Recht, Widerspruch gegen Werbung einzulegen</w:t>
      </w:r>
      <w:r w:rsidR="005F5487" w:rsidRPr="00B75836">
        <w:rPr>
          <w:rFonts w:ascii="Arial" w:hAnsi="Arial" w:cs="Arial"/>
          <w:color w:val="000000" w:themeColor="text1"/>
          <w:sz w:val="20"/>
          <w:szCs w:val="20"/>
        </w:rPr>
        <w:t>.</w:t>
      </w:r>
      <w:r w:rsidRPr="00B75836">
        <w:rPr>
          <w:rFonts w:ascii="Arial" w:hAnsi="Arial" w:cs="Arial"/>
          <w:color w:val="000000" w:themeColor="text1"/>
          <w:sz w:val="20"/>
          <w:szCs w:val="20"/>
        </w:rPr>
        <w:t xml:space="preserve"> </w:t>
      </w:r>
      <w:r w:rsidR="005F5487" w:rsidRPr="00B75836">
        <w:rPr>
          <w:rFonts w:ascii="Arial" w:hAnsi="Arial" w:cs="Arial"/>
          <w:color w:val="000000" w:themeColor="text1"/>
          <w:sz w:val="20"/>
          <w:szCs w:val="20"/>
        </w:rPr>
        <w:t>D</w:t>
      </w:r>
      <w:r w:rsidRPr="00B75836">
        <w:rPr>
          <w:rFonts w:ascii="Arial" w:hAnsi="Arial" w:cs="Arial"/>
          <w:color w:val="000000" w:themeColor="text1"/>
          <w:sz w:val="20"/>
          <w:szCs w:val="20"/>
        </w:rPr>
        <w:t xml:space="preserve">ies gilt auch für das </w:t>
      </w:r>
      <w:proofErr w:type="spellStart"/>
      <w:r w:rsidRPr="00B75836">
        <w:rPr>
          <w:rFonts w:ascii="Arial" w:hAnsi="Arial" w:cs="Arial"/>
          <w:color w:val="000000" w:themeColor="text1"/>
          <w:sz w:val="20"/>
          <w:szCs w:val="20"/>
        </w:rPr>
        <w:t>Profiling</w:t>
      </w:r>
      <w:proofErr w:type="spellEnd"/>
      <w:r w:rsidRPr="00B75836">
        <w:rPr>
          <w:rFonts w:ascii="Arial" w:hAnsi="Arial" w:cs="Arial"/>
          <w:color w:val="000000" w:themeColor="text1"/>
          <w:sz w:val="20"/>
          <w:szCs w:val="20"/>
        </w:rPr>
        <w:t>, soweit es mit solcher Direktwerbung in Verbindung steht. Diesen Widerspruch werden wir für die Zukunft beachten.</w:t>
      </w:r>
    </w:p>
    <w:p w14:paraId="465E9816" w14:textId="77777777" w:rsidR="00A66042" w:rsidRPr="00B75836" w:rsidRDefault="00A66042" w:rsidP="00A66042">
      <w:pPr>
        <w:spacing w:after="0"/>
        <w:jc w:val="both"/>
        <w:rPr>
          <w:rFonts w:ascii="Arial" w:hAnsi="Arial" w:cs="Arial"/>
          <w:color w:val="000000" w:themeColor="text1"/>
          <w:sz w:val="20"/>
          <w:szCs w:val="20"/>
        </w:rPr>
      </w:pPr>
    </w:p>
    <w:p w14:paraId="6DAEA425" w14:textId="501419C6" w:rsidR="00A66042" w:rsidRPr="00B75836" w:rsidRDefault="00A66042" w:rsidP="00A66042">
      <w:pPr>
        <w:spacing w:after="0"/>
        <w:jc w:val="both"/>
        <w:rPr>
          <w:rFonts w:ascii="Arial" w:hAnsi="Arial" w:cs="Arial"/>
          <w:color w:val="000000" w:themeColor="text1"/>
          <w:sz w:val="20"/>
          <w:szCs w:val="20"/>
        </w:rPr>
      </w:pPr>
      <w:r w:rsidRPr="00B75836">
        <w:rPr>
          <w:rFonts w:ascii="Arial" w:hAnsi="Arial" w:cs="Arial"/>
          <w:color w:val="000000" w:themeColor="text1"/>
          <w:sz w:val="20"/>
          <w:szCs w:val="20"/>
        </w:rPr>
        <w:t xml:space="preserve">Der Widerspruch kann formfrei erfolgen und sollte möglichst </w:t>
      </w:r>
      <w:r w:rsidR="005F5487" w:rsidRPr="00B75836">
        <w:rPr>
          <w:rFonts w:ascii="Arial" w:hAnsi="Arial" w:cs="Arial"/>
          <w:color w:val="000000" w:themeColor="text1"/>
          <w:sz w:val="20"/>
          <w:szCs w:val="20"/>
        </w:rPr>
        <w:t xml:space="preserve">an den o.a. Verantwortlichen </w:t>
      </w:r>
      <w:r w:rsidRPr="00B75836">
        <w:rPr>
          <w:rFonts w:ascii="Arial" w:hAnsi="Arial" w:cs="Arial"/>
          <w:color w:val="000000" w:themeColor="text1"/>
          <w:sz w:val="20"/>
          <w:szCs w:val="20"/>
        </w:rPr>
        <w:t>gerichtet werden</w:t>
      </w:r>
      <w:r w:rsidR="005F5487" w:rsidRPr="00B75836">
        <w:rPr>
          <w:rFonts w:ascii="Arial" w:hAnsi="Arial" w:cs="Arial"/>
          <w:color w:val="000000" w:themeColor="text1"/>
          <w:sz w:val="20"/>
          <w:szCs w:val="20"/>
        </w:rPr>
        <w:t>.</w:t>
      </w:r>
    </w:p>
    <w:p w14:paraId="55E6F85B" w14:textId="77777777" w:rsidR="00A66042" w:rsidRDefault="00A66042" w:rsidP="00A66042">
      <w:pPr>
        <w:spacing w:after="0"/>
        <w:jc w:val="both"/>
        <w:rPr>
          <w:rFonts w:ascii="Arial" w:hAnsi="Arial" w:cs="Arial"/>
          <w:sz w:val="20"/>
          <w:szCs w:val="20"/>
        </w:rPr>
      </w:pPr>
    </w:p>
    <w:p w14:paraId="3450DCA8" w14:textId="6759DEF0" w:rsidR="00B71ED0" w:rsidRDefault="00B71ED0" w:rsidP="00B71ED0">
      <w:pPr>
        <w:spacing w:after="0"/>
        <w:jc w:val="both"/>
        <w:rPr>
          <w:rFonts w:ascii="Arial" w:hAnsi="Arial" w:cs="Arial"/>
          <w:sz w:val="20"/>
          <w:szCs w:val="20"/>
        </w:rPr>
      </w:pPr>
      <w:r w:rsidRPr="00B71ED0">
        <w:rPr>
          <w:rFonts w:ascii="Arial" w:hAnsi="Arial" w:cs="Arial"/>
          <w:sz w:val="20"/>
          <w:szCs w:val="20"/>
        </w:rPr>
        <w:t>Alle diese Rechte können</w:t>
      </w:r>
      <w:r w:rsidR="005A0C5F">
        <w:rPr>
          <w:rFonts w:ascii="Arial" w:hAnsi="Arial" w:cs="Arial"/>
          <w:sz w:val="20"/>
          <w:szCs w:val="20"/>
        </w:rPr>
        <w:t xml:space="preserve"> Sie</w:t>
      </w:r>
      <w:r w:rsidRPr="00B71ED0">
        <w:rPr>
          <w:rFonts w:ascii="Arial" w:hAnsi="Arial" w:cs="Arial"/>
          <w:sz w:val="20"/>
          <w:szCs w:val="20"/>
        </w:rPr>
        <w:t xml:space="preserve"> ggf. gegenüber unserem Unternehmen und unserem Datenschutzbeauftragten geltend machen. Ein Widerruf der Einwilligung oder ein Widerspruch gegen die Datenverarbeitung kann dazu führen, dass wir die gewünschte Dienstleistung nicht oder nicht im gewünschten Umfang erbringen können.</w:t>
      </w:r>
    </w:p>
    <w:p w14:paraId="4B019768" w14:textId="77777777" w:rsidR="00D00B58" w:rsidRPr="00B0191B" w:rsidRDefault="00D00B58" w:rsidP="00D00B58">
      <w:pPr>
        <w:spacing w:after="0" w:line="240" w:lineRule="auto"/>
        <w:rPr>
          <w:rFonts w:ascii="Arial" w:hAnsi="Arial" w:cs="Arial"/>
          <w:szCs w:val="20"/>
          <w:u w:val="single"/>
        </w:rPr>
      </w:pPr>
    </w:p>
    <w:p w14:paraId="171A5F14" w14:textId="77777777" w:rsidR="00D00B58" w:rsidRPr="00EC02E7" w:rsidRDefault="00D00B58" w:rsidP="00EC02E7">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Wo können Sie sich beschweren?</w:t>
      </w:r>
    </w:p>
    <w:p w14:paraId="69BE4420" w14:textId="77777777" w:rsidR="00D00B58" w:rsidRDefault="00D00B58" w:rsidP="00D00B58">
      <w:pPr>
        <w:spacing w:after="0" w:line="240" w:lineRule="auto"/>
        <w:jc w:val="both"/>
        <w:rPr>
          <w:rFonts w:ascii="Arial" w:hAnsi="Arial" w:cs="Arial"/>
          <w:sz w:val="20"/>
          <w:szCs w:val="20"/>
        </w:rPr>
      </w:pPr>
    </w:p>
    <w:p w14:paraId="434872DD" w14:textId="2E2D95FA" w:rsidR="00D00B58" w:rsidRDefault="00D00B58" w:rsidP="00D00B58">
      <w:pPr>
        <w:spacing w:after="0"/>
        <w:jc w:val="both"/>
        <w:rPr>
          <w:rFonts w:ascii="Arial" w:hAnsi="Arial" w:cs="Arial"/>
          <w:sz w:val="20"/>
          <w:szCs w:val="20"/>
        </w:rPr>
      </w:pPr>
      <w:r w:rsidRPr="003F5D68">
        <w:rPr>
          <w:rFonts w:ascii="Arial" w:hAnsi="Arial" w:cs="Arial"/>
          <w:sz w:val="20"/>
          <w:szCs w:val="20"/>
        </w:rPr>
        <w:t>Sie haben die</w:t>
      </w:r>
      <w:r>
        <w:rPr>
          <w:rFonts w:ascii="Arial" w:hAnsi="Arial" w:cs="Arial"/>
          <w:sz w:val="20"/>
          <w:szCs w:val="20"/>
        </w:rPr>
        <w:t xml:space="preserve"> Möglichkeit, sich mit einer Be</w:t>
      </w:r>
      <w:r w:rsidRPr="003F5D68">
        <w:rPr>
          <w:rFonts w:ascii="Arial" w:hAnsi="Arial" w:cs="Arial"/>
          <w:sz w:val="20"/>
          <w:szCs w:val="20"/>
        </w:rPr>
        <w:t xml:space="preserve">schwerde an den oben genannten Datenschutzbeauftragten oder an </w:t>
      </w:r>
      <w:r>
        <w:rPr>
          <w:rFonts w:ascii="Arial" w:hAnsi="Arial" w:cs="Arial"/>
          <w:sz w:val="20"/>
          <w:szCs w:val="20"/>
        </w:rPr>
        <w:t xml:space="preserve">die </w:t>
      </w:r>
      <w:r w:rsidRPr="003F5D68">
        <w:rPr>
          <w:rFonts w:ascii="Arial" w:hAnsi="Arial" w:cs="Arial"/>
          <w:sz w:val="20"/>
          <w:szCs w:val="20"/>
        </w:rPr>
        <w:t xml:space="preserve">Datenschutzaufsichtsbehörde </w:t>
      </w:r>
    </w:p>
    <w:p w14:paraId="4D6B700F" w14:textId="77777777" w:rsidR="00D00B58" w:rsidRDefault="00D00B58" w:rsidP="00D00B58">
      <w:pPr>
        <w:spacing w:after="0"/>
        <w:jc w:val="both"/>
        <w:rPr>
          <w:rFonts w:ascii="Arial" w:hAnsi="Arial" w:cs="Arial"/>
          <w:sz w:val="20"/>
          <w:szCs w:val="20"/>
        </w:rPr>
      </w:pPr>
    </w:p>
    <w:p w14:paraId="2E56C575" w14:textId="2108BFAA" w:rsidR="00D00B58" w:rsidRDefault="00E94C12" w:rsidP="00E94C12">
      <w:pPr>
        <w:spacing w:after="0"/>
        <w:ind w:left="708"/>
        <w:rPr>
          <w:rFonts w:ascii="Arial" w:hAnsi="Arial" w:cs="Arial"/>
          <w:sz w:val="20"/>
          <w:szCs w:val="20"/>
        </w:rPr>
      </w:pPr>
      <w:r w:rsidRPr="00E94C12">
        <w:rPr>
          <w:rFonts w:ascii="Arial" w:hAnsi="Arial" w:cs="Arial"/>
          <w:sz w:val="20"/>
          <w:szCs w:val="20"/>
        </w:rPr>
        <w:t>Der Landesbeauftragte für den Datenschutz und die Informationsfreiheit Rheinland-Pfalz</w:t>
      </w:r>
      <w:r w:rsidRPr="00E94C12">
        <w:rPr>
          <w:rFonts w:ascii="Arial" w:hAnsi="Arial" w:cs="Arial"/>
          <w:sz w:val="20"/>
          <w:szCs w:val="20"/>
        </w:rPr>
        <w:br/>
        <w:t>Prof. Dr. Dieter Kugelmann</w:t>
      </w:r>
      <w:r w:rsidRPr="00E94C12">
        <w:rPr>
          <w:rFonts w:ascii="Arial" w:hAnsi="Arial" w:cs="Arial"/>
          <w:sz w:val="20"/>
          <w:szCs w:val="20"/>
        </w:rPr>
        <w:br/>
        <w:t>Hintere Bleiche 34</w:t>
      </w:r>
      <w:r w:rsidRPr="00E94C12">
        <w:rPr>
          <w:rFonts w:ascii="Arial" w:hAnsi="Arial" w:cs="Arial"/>
          <w:sz w:val="20"/>
          <w:szCs w:val="20"/>
        </w:rPr>
        <w:br/>
        <w:t>55116 Mainz</w:t>
      </w:r>
      <w:r w:rsidRPr="00E94C12">
        <w:rPr>
          <w:rFonts w:ascii="Arial" w:hAnsi="Arial" w:cs="Arial"/>
          <w:sz w:val="20"/>
          <w:szCs w:val="20"/>
        </w:rPr>
        <w:br/>
      </w:r>
    </w:p>
    <w:p w14:paraId="51E1E93A" w14:textId="3D9F4473" w:rsidR="00D00B58" w:rsidRDefault="005A0C5F" w:rsidP="00D00B58">
      <w:pPr>
        <w:spacing w:after="0"/>
        <w:jc w:val="both"/>
        <w:rPr>
          <w:rFonts w:ascii="Arial" w:hAnsi="Arial" w:cs="Arial"/>
          <w:sz w:val="20"/>
          <w:szCs w:val="20"/>
        </w:rPr>
      </w:pPr>
      <w:r>
        <w:rPr>
          <w:rFonts w:ascii="Arial" w:hAnsi="Arial" w:cs="Arial"/>
          <w:sz w:val="20"/>
          <w:szCs w:val="20"/>
        </w:rPr>
        <w:t xml:space="preserve">zu </w:t>
      </w:r>
      <w:r w:rsidR="00D00B58">
        <w:rPr>
          <w:rFonts w:ascii="Arial" w:hAnsi="Arial" w:cs="Arial"/>
          <w:sz w:val="20"/>
          <w:szCs w:val="20"/>
        </w:rPr>
        <w:t>wenden.</w:t>
      </w:r>
    </w:p>
    <w:p w14:paraId="62BD3A19" w14:textId="77777777" w:rsidR="00D00B58" w:rsidRPr="00B0191B" w:rsidRDefault="00D00B58" w:rsidP="00D00B58">
      <w:pPr>
        <w:spacing w:after="0" w:line="240" w:lineRule="auto"/>
        <w:rPr>
          <w:rFonts w:ascii="Arial" w:hAnsi="Arial" w:cs="Arial"/>
          <w:szCs w:val="20"/>
          <w:u w:val="single"/>
        </w:rPr>
      </w:pPr>
    </w:p>
    <w:p w14:paraId="7A4D1B01" w14:textId="77777777" w:rsidR="00D00B58" w:rsidRPr="00EC02E7" w:rsidRDefault="00D00B58" w:rsidP="00D00B58">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Sind Sie verpflichtet, Ihre Daten bereitzustellen?</w:t>
      </w:r>
    </w:p>
    <w:p w14:paraId="7B11E00F" w14:textId="77777777" w:rsidR="00D00B58" w:rsidRDefault="00D00B58" w:rsidP="00D00B58">
      <w:pPr>
        <w:spacing w:after="0" w:line="240" w:lineRule="auto"/>
        <w:jc w:val="both"/>
        <w:rPr>
          <w:rFonts w:ascii="Arial" w:hAnsi="Arial" w:cs="Arial"/>
          <w:sz w:val="20"/>
          <w:szCs w:val="20"/>
        </w:rPr>
      </w:pPr>
    </w:p>
    <w:p w14:paraId="48108D75" w14:textId="45C7C11D" w:rsidR="009E4187" w:rsidRDefault="00D00B58" w:rsidP="00D00B58">
      <w:pPr>
        <w:spacing w:after="0"/>
        <w:jc w:val="both"/>
        <w:rPr>
          <w:rFonts w:ascii="Arial" w:hAnsi="Arial" w:cs="Arial"/>
          <w:sz w:val="20"/>
          <w:szCs w:val="20"/>
        </w:rPr>
      </w:pPr>
      <w:r>
        <w:rPr>
          <w:rFonts w:ascii="Arial" w:hAnsi="Arial" w:cs="Arial"/>
          <w:sz w:val="20"/>
          <w:szCs w:val="20"/>
        </w:rPr>
        <w:t xml:space="preserve">Im Rahmen Ihrer </w:t>
      </w:r>
      <w:r w:rsidR="009E4187">
        <w:rPr>
          <w:rFonts w:ascii="Arial" w:hAnsi="Arial" w:cs="Arial"/>
          <w:sz w:val="20"/>
          <w:szCs w:val="20"/>
        </w:rPr>
        <w:t>Bewerbung</w:t>
      </w:r>
      <w:r>
        <w:rPr>
          <w:rFonts w:ascii="Arial" w:hAnsi="Arial" w:cs="Arial"/>
          <w:sz w:val="20"/>
          <w:szCs w:val="20"/>
        </w:rPr>
        <w:t xml:space="preserve"> müssen Sie </w:t>
      </w:r>
      <w:r w:rsidR="009E4187">
        <w:rPr>
          <w:rFonts w:ascii="Arial" w:hAnsi="Arial" w:cs="Arial"/>
          <w:sz w:val="20"/>
          <w:szCs w:val="20"/>
        </w:rPr>
        <w:t xml:space="preserve">nur </w:t>
      </w:r>
      <w:r>
        <w:rPr>
          <w:rFonts w:ascii="Arial" w:hAnsi="Arial" w:cs="Arial"/>
          <w:sz w:val="20"/>
          <w:szCs w:val="20"/>
        </w:rPr>
        <w:t xml:space="preserve">diejenigen personenbezogenen Daten bereitstellen, die </w:t>
      </w:r>
      <w:r w:rsidR="009E4187">
        <w:rPr>
          <w:rFonts w:ascii="Arial" w:hAnsi="Arial" w:cs="Arial"/>
          <w:sz w:val="20"/>
          <w:szCs w:val="20"/>
        </w:rPr>
        <w:t>zwecks</w:t>
      </w:r>
      <w:r>
        <w:rPr>
          <w:rFonts w:ascii="Arial" w:hAnsi="Arial" w:cs="Arial"/>
          <w:sz w:val="20"/>
          <w:szCs w:val="20"/>
        </w:rPr>
        <w:t xml:space="preserve"> Durchführung </w:t>
      </w:r>
      <w:r w:rsidR="009E4187">
        <w:rPr>
          <w:rFonts w:ascii="Arial" w:hAnsi="Arial" w:cs="Arial"/>
          <w:sz w:val="20"/>
          <w:szCs w:val="20"/>
        </w:rPr>
        <w:t>des Bewerbungsverfahrens erforderlich sind oder zu deren Erhebung wir gesetzlich verpflichtet sind.</w:t>
      </w:r>
    </w:p>
    <w:p w14:paraId="2478B22E" w14:textId="51A3018C" w:rsidR="00D00B58" w:rsidRDefault="00D00B58" w:rsidP="00D00B58">
      <w:pPr>
        <w:spacing w:after="0"/>
        <w:jc w:val="both"/>
        <w:rPr>
          <w:rFonts w:ascii="Arial" w:hAnsi="Arial" w:cs="Arial"/>
          <w:sz w:val="20"/>
          <w:szCs w:val="20"/>
        </w:rPr>
      </w:pPr>
    </w:p>
    <w:p w14:paraId="4D889181" w14:textId="77777777" w:rsidR="009E4187" w:rsidRPr="00EC02E7" w:rsidRDefault="009E4187" w:rsidP="009E4187">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 xml:space="preserve">Inwieweit finden automatisierte Einzelfallentscheidungen oder Maßnahmen zum </w:t>
      </w:r>
      <w:proofErr w:type="spellStart"/>
      <w:r w:rsidRPr="00EC02E7">
        <w:rPr>
          <w:rFonts w:ascii="Arial" w:hAnsi="Arial" w:cs="Arial"/>
          <w:b/>
          <w:color w:val="2E74B5" w:themeColor="accent1" w:themeShade="BF"/>
          <w:szCs w:val="20"/>
        </w:rPr>
        <w:t>Profiling</w:t>
      </w:r>
      <w:proofErr w:type="spellEnd"/>
      <w:r w:rsidRPr="00EC02E7">
        <w:rPr>
          <w:rFonts w:ascii="Arial" w:hAnsi="Arial" w:cs="Arial"/>
          <w:b/>
          <w:color w:val="2E74B5" w:themeColor="accent1" w:themeShade="BF"/>
          <w:szCs w:val="20"/>
        </w:rPr>
        <w:t xml:space="preserve"> statt?</w:t>
      </w:r>
    </w:p>
    <w:p w14:paraId="757F373D" w14:textId="0B42CFCB" w:rsidR="009E4187" w:rsidRDefault="009E4187" w:rsidP="00D00B58">
      <w:pPr>
        <w:spacing w:after="0"/>
        <w:jc w:val="both"/>
        <w:rPr>
          <w:rFonts w:ascii="Arial" w:hAnsi="Arial" w:cs="Arial"/>
          <w:sz w:val="20"/>
          <w:szCs w:val="20"/>
        </w:rPr>
      </w:pPr>
    </w:p>
    <w:p w14:paraId="1D2A4EA1" w14:textId="06165623" w:rsidR="009E4187" w:rsidRDefault="00C5349B" w:rsidP="00D00B58">
      <w:pPr>
        <w:spacing w:after="0"/>
        <w:jc w:val="both"/>
        <w:rPr>
          <w:rFonts w:ascii="Arial" w:hAnsi="Arial" w:cs="Arial"/>
          <w:sz w:val="20"/>
          <w:szCs w:val="20"/>
        </w:rPr>
      </w:pPr>
      <w:r w:rsidRPr="00C5349B">
        <w:rPr>
          <w:rFonts w:ascii="Arial" w:hAnsi="Arial" w:cs="Arial"/>
          <w:sz w:val="20"/>
          <w:szCs w:val="20"/>
        </w:rPr>
        <w:t xml:space="preserve">Eine automatisierte Entscheidungsfindung (einschließlich </w:t>
      </w:r>
      <w:proofErr w:type="spellStart"/>
      <w:r w:rsidRPr="00C5349B">
        <w:rPr>
          <w:rFonts w:ascii="Arial" w:hAnsi="Arial" w:cs="Arial"/>
          <w:sz w:val="20"/>
          <w:szCs w:val="20"/>
        </w:rPr>
        <w:t>Profiling</w:t>
      </w:r>
      <w:proofErr w:type="spellEnd"/>
      <w:r w:rsidRPr="00C5349B">
        <w:rPr>
          <w:rFonts w:ascii="Arial" w:hAnsi="Arial" w:cs="Arial"/>
          <w:sz w:val="20"/>
          <w:szCs w:val="20"/>
        </w:rPr>
        <w:t xml:space="preserve">) findet </w:t>
      </w:r>
      <w:r>
        <w:rPr>
          <w:rFonts w:ascii="Arial" w:hAnsi="Arial" w:cs="Arial"/>
          <w:sz w:val="20"/>
          <w:szCs w:val="20"/>
        </w:rPr>
        <w:t>bei uns</w:t>
      </w:r>
      <w:r w:rsidRPr="00C5349B">
        <w:rPr>
          <w:rFonts w:ascii="Arial" w:hAnsi="Arial" w:cs="Arial"/>
          <w:sz w:val="20"/>
          <w:szCs w:val="20"/>
        </w:rPr>
        <w:t xml:space="preserve"> nicht statt. Sollten wir dieses Verfahren in Einzelfällen einsetzen, werden wir Sie hierüber gesondert informieren, soweit dies gesetzlich </w:t>
      </w:r>
      <w:r>
        <w:rPr>
          <w:rFonts w:ascii="Arial" w:hAnsi="Arial" w:cs="Arial"/>
          <w:sz w:val="20"/>
          <w:szCs w:val="20"/>
        </w:rPr>
        <w:t>vorgeschrieben</w:t>
      </w:r>
      <w:r w:rsidRPr="00C5349B">
        <w:rPr>
          <w:rFonts w:ascii="Arial" w:hAnsi="Arial" w:cs="Arial"/>
          <w:sz w:val="20"/>
          <w:szCs w:val="20"/>
        </w:rPr>
        <w:t xml:space="preserve"> ist.</w:t>
      </w:r>
    </w:p>
    <w:p w14:paraId="431655E0" w14:textId="77777777" w:rsidR="009E4187" w:rsidRDefault="009E4187" w:rsidP="00D00B58">
      <w:pPr>
        <w:spacing w:after="0"/>
        <w:jc w:val="both"/>
        <w:rPr>
          <w:rFonts w:ascii="Arial" w:hAnsi="Arial" w:cs="Arial"/>
          <w:sz w:val="20"/>
          <w:szCs w:val="20"/>
        </w:rPr>
      </w:pPr>
    </w:p>
    <w:p w14:paraId="43FC1F00" w14:textId="4B2EB054" w:rsidR="00C5349B" w:rsidRPr="00EC02E7" w:rsidRDefault="00C5349B" w:rsidP="00C5349B">
      <w:pPr>
        <w:spacing w:after="0" w:line="240" w:lineRule="auto"/>
        <w:jc w:val="both"/>
        <w:rPr>
          <w:rFonts w:ascii="Arial" w:hAnsi="Arial" w:cs="Arial"/>
          <w:b/>
          <w:color w:val="2E74B5" w:themeColor="accent1" w:themeShade="BF"/>
          <w:szCs w:val="20"/>
        </w:rPr>
      </w:pPr>
      <w:r w:rsidRPr="00EC02E7">
        <w:rPr>
          <w:rFonts w:ascii="Arial" w:hAnsi="Arial" w:cs="Arial"/>
          <w:b/>
          <w:color w:val="2E74B5" w:themeColor="accent1" w:themeShade="BF"/>
          <w:szCs w:val="20"/>
        </w:rPr>
        <w:t>Werden Daten in ein Drittland oder an eine internationale Organisation übermittelt?</w:t>
      </w:r>
    </w:p>
    <w:p w14:paraId="3A3E0E4E" w14:textId="77777777" w:rsidR="00C5349B" w:rsidRPr="00C5349B" w:rsidRDefault="00C5349B" w:rsidP="00C5349B">
      <w:pPr>
        <w:spacing w:after="0"/>
        <w:jc w:val="both"/>
        <w:rPr>
          <w:rFonts w:ascii="Arial" w:hAnsi="Arial" w:cs="Arial"/>
          <w:sz w:val="20"/>
          <w:szCs w:val="20"/>
        </w:rPr>
      </w:pPr>
    </w:p>
    <w:p w14:paraId="4858B185" w14:textId="546A35BE" w:rsidR="001E6E8D" w:rsidRDefault="001E6E8D" w:rsidP="00C5349B">
      <w:pPr>
        <w:spacing w:after="0"/>
        <w:jc w:val="both"/>
        <w:rPr>
          <w:rFonts w:ascii="Arial" w:hAnsi="Arial" w:cs="Arial"/>
          <w:sz w:val="20"/>
          <w:szCs w:val="20"/>
        </w:rPr>
      </w:pPr>
      <w:r>
        <w:rPr>
          <w:rFonts w:ascii="Arial" w:hAnsi="Arial" w:cs="Arial"/>
          <w:sz w:val="20"/>
          <w:szCs w:val="20"/>
        </w:rPr>
        <w:t xml:space="preserve">Sollten wir personenbezogene Daten an Dienstleister außerhalb des </w:t>
      </w:r>
      <w:r w:rsidRPr="00C5349B">
        <w:rPr>
          <w:rFonts w:ascii="Arial" w:hAnsi="Arial" w:cs="Arial"/>
          <w:sz w:val="20"/>
          <w:szCs w:val="20"/>
        </w:rPr>
        <w:t>Europäischen Wirtschaftsraums</w:t>
      </w:r>
      <w:r>
        <w:rPr>
          <w:rFonts w:ascii="Arial" w:hAnsi="Arial" w:cs="Arial"/>
          <w:sz w:val="20"/>
          <w:szCs w:val="20"/>
        </w:rPr>
        <w:t xml:space="preserve"> übermitteln, erfolgt die Übermittlung nur, soweit dem Drittland durch die EU-Kommission ein angemessenes Datenschutzniveau bestätigt wurde oder andere angemessene Datenschutzgarantien, wie z.B. EU-Standardvertragsklauseln, vorhanden sind.</w:t>
      </w:r>
    </w:p>
    <w:sectPr w:rsidR="001E6E8D" w:rsidSect="00544307">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77F2" w14:textId="77777777" w:rsidR="007B443F" w:rsidRDefault="007B443F" w:rsidP="007327D0">
      <w:pPr>
        <w:spacing w:after="0" w:line="240" w:lineRule="auto"/>
      </w:pPr>
      <w:r>
        <w:separator/>
      </w:r>
    </w:p>
  </w:endnote>
  <w:endnote w:type="continuationSeparator" w:id="0">
    <w:p w14:paraId="010DCDA4" w14:textId="77777777" w:rsidR="007B443F" w:rsidRDefault="007B443F" w:rsidP="0073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C794" w14:textId="77777777" w:rsidR="00644FF1" w:rsidRDefault="00644F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4116" w14:textId="77777777" w:rsidR="00942D96" w:rsidRDefault="00942D96" w:rsidP="00FC7CD1">
    <w:pPr>
      <w:pStyle w:val="Fuzeile"/>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244"/>
      <w:gridCol w:w="3577"/>
    </w:tblGrid>
    <w:tr w:rsidR="00942D96" w:rsidRPr="00A776DC" w14:paraId="17AEEF40" w14:textId="77777777" w:rsidTr="00544307">
      <w:tc>
        <w:tcPr>
          <w:tcW w:w="3244" w:type="dxa"/>
        </w:tcPr>
        <w:p w14:paraId="17D34557" w14:textId="70CB7CE5" w:rsidR="00942D96" w:rsidRPr="00A776DC" w:rsidRDefault="00942D96" w:rsidP="00942D96">
          <w:pPr>
            <w:rPr>
              <w:rFonts w:ascii="Arial" w:hAnsi="Arial" w:cs="Arial"/>
              <w:sz w:val="16"/>
              <w:szCs w:val="16"/>
            </w:rPr>
          </w:pPr>
        </w:p>
      </w:tc>
      <w:tc>
        <w:tcPr>
          <w:tcW w:w="3244" w:type="dxa"/>
        </w:tcPr>
        <w:p w14:paraId="7BCACB92" w14:textId="10643ED7" w:rsidR="00942D96" w:rsidRPr="00A776DC" w:rsidRDefault="00942D96" w:rsidP="00942D96">
          <w:pPr>
            <w:jc w:val="center"/>
            <w:rPr>
              <w:rFonts w:ascii="Arial" w:hAnsi="Arial" w:cs="Arial"/>
              <w:color w:val="2E74B5" w:themeColor="accent1" w:themeShade="BF"/>
              <w:spacing w:val="60"/>
              <w:sz w:val="16"/>
              <w:szCs w:val="16"/>
            </w:rPr>
          </w:pPr>
        </w:p>
      </w:tc>
      <w:tc>
        <w:tcPr>
          <w:tcW w:w="3577" w:type="dxa"/>
        </w:tcPr>
        <w:p w14:paraId="009CBA97" w14:textId="5C5EB83D" w:rsidR="00942D96" w:rsidRPr="00A776DC" w:rsidRDefault="00942D96" w:rsidP="00942D96">
          <w:pPr>
            <w:tabs>
              <w:tab w:val="center" w:pos="4550"/>
              <w:tab w:val="left" w:pos="5818"/>
            </w:tabs>
            <w:ind w:right="260"/>
            <w:jc w:val="right"/>
            <w:rPr>
              <w:rFonts w:ascii="Arial" w:hAnsi="Arial" w:cs="Arial"/>
              <w:color w:val="2E74B5" w:themeColor="accent1" w:themeShade="BF"/>
              <w:spacing w:val="60"/>
              <w:sz w:val="16"/>
              <w:szCs w:val="16"/>
            </w:rPr>
          </w:pPr>
          <w:r w:rsidRPr="00A776DC">
            <w:rPr>
              <w:rFonts w:ascii="Arial" w:hAnsi="Arial" w:cs="Arial"/>
              <w:color w:val="2E74B5" w:themeColor="accent1" w:themeShade="BF"/>
              <w:spacing w:val="60"/>
              <w:sz w:val="16"/>
              <w:szCs w:val="16"/>
            </w:rPr>
            <w:t>Seite</w:t>
          </w:r>
          <w:r w:rsidRPr="00A776DC">
            <w:rPr>
              <w:rFonts w:ascii="Arial" w:hAnsi="Arial" w:cs="Arial"/>
              <w:color w:val="2E74B5" w:themeColor="accent1" w:themeShade="BF"/>
              <w:sz w:val="16"/>
              <w:szCs w:val="16"/>
            </w:rPr>
            <w:t xml:space="preserve"> </w:t>
          </w:r>
          <w:r w:rsidRPr="00A776DC">
            <w:rPr>
              <w:rFonts w:ascii="Arial" w:hAnsi="Arial" w:cs="Arial"/>
              <w:color w:val="2E74B5" w:themeColor="accent1" w:themeShade="BF"/>
              <w:sz w:val="16"/>
              <w:szCs w:val="16"/>
            </w:rPr>
            <w:fldChar w:fldCharType="begin"/>
          </w:r>
          <w:r w:rsidRPr="00A776DC">
            <w:rPr>
              <w:rFonts w:ascii="Arial" w:hAnsi="Arial" w:cs="Arial"/>
              <w:color w:val="2E74B5" w:themeColor="accent1" w:themeShade="BF"/>
              <w:sz w:val="16"/>
              <w:szCs w:val="16"/>
            </w:rPr>
            <w:instrText>PAGE   \* MERGEFORMAT</w:instrText>
          </w:r>
          <w:r w:rsidRPr="00A776DC">
            <w:rPr>
              <w:rFonts w:ascii="Arial" w:hAnsi="Arial" w:cs="Arial"/>
              <w:color w:val="2E74B5" w:themeColor="accent1" w:themeShade="BF"/>
              <w:sz w:val="16"/>
              <w:szCs w:val="16"/>
            </w:rPr>
            <w:fldChar w:fldCharType="separate"/>
          </w:r>
          <w:r w:rsidRPr="00A776DC">
            <w:rPr>
              <w:rFonts w:ascii="Arial" w:hAnsi="Arial" w:cs="Arial"/>
              <w:color w:val="2E74B5" w:themeColor="accent1" w:themeShade="BF"/>
              <w:sz w:val="16"/>
              <w:szCs w:val="16"/>
            </w:rPr>
            <w:t>1</w:t>
          </w:r>
          <w:r w:rsidRPr="00A776DC">
            <w:rPr>
              <w:rFonts w:ascii="Arial" w:hAnsi="Arial" w:cs="Arial"/>
              <w:color w:val="2E74B5" w:themeColor="accent1" w:themeShade="BF"/>
              <w:sz w:val="16"/>
              <w:szCs w:val="16"/>
            </w:rPr>
            <w:fldChar w:fldCharType="end"/>
          </w:r>
          <w:r w:rsidRPr="00A776DC">
            <w:rPr>
              <w:rFonts w:ascii="Arial" w:hAnsi="Arial" w:cs="Arial"/>
              <w:color w:val="2E74B5" w:themeColor="accent1" w:themeShade="BF"/>
              <w:sz w:val="16"/>
              <w:szCs w:val="16"/>
            </w:rPr>
            <w:t xml:space="preserve"> | </w:t>
          </w:r>
          <w:r w:rsidRPr="00A776DC">
            <w:rPr>
              <w:rFonts w:ascii="Arial" w:hAnsi="Arial" w:cs="Arial"/>
              <w:color w:val="2E74B5" w:themeColor="accent1" w:themeShade="BF"/>
              <w:sz w:val="16"/>
              <w:szCs w:val="16"/>
            </w:rPr>
            <w:fldChar w:fldCharType="begin"/>
          </w:r>
          <w:r w:rsidRPr="00A776DC">
            <w:rPr>
              <w:rFonts w:ascii="Arial" w:hAnsi="Arial" w:cs="Arial"/>
              <w:color w:val="2E74B5" w:themeColor="accent1" w:themeShade="BF"/>
              <w:sz w:val="16"/>
              <w:szCs w:val="16"/>
            </w:rPr>
            <w:instrText>NUMPAGES  \* Arabic  \* MERGEFORMAT</w:instrText>
          </w:r>
          <w:r w:rsidRPr="00A776DC">
            <w:rPr>
              <w:rFonts w:ascii="Arial" w:hAnsi="Arial" w:cs="Arial"/>
              <w:color w:val="2E74B5" w:themeColor="accent1" w:themeShade="BF"/>
              <w:sz w:val="16"/>
              <w:szCs w:val="16"/>
            </w:rPr>
            <w:fldChar w:fldCharType="separate"/>
          </w:r>
          <w:r w:rsidRPr="00A776DC">
            <w:rPr>
              <w:rFonts w:ascii="Arial" w:hAnsi="Arial" w:cs="Arial"/>
              <w:color w:val="2E74B5" w:themeColor="accent1" w:themeShade="BF"/>
              <w:sz w:val="16"/>
              <w:szCs w:val="16"/>
            </w:rPr>
            <w:t>5</w:t>
          </w:r>
          <w:r w:rsidRPr="00A776DC">
            <w:rPr>
              <w:rFonts w:ascii="Arial" w:hAnsi="Arial" w:cs="Arial"/>
              <w:color w:val="2E74B5" w:themeColor="accent1" w:themeShade="BF"/>
              <w:sz w:val="16"/>
              <w:szCs w:val="16"/>
            </w:rPr>
            <w:fldChar w:fldCharType="end"/>
          </w:r>
        </w:p>
      </w:tc>
    </w:tr>
  </w:tbl>
  <w:p w14:paraId="2B0F0F4D" w14:textId="77777777" w:rsidR="00942D96" w:rsidRPr="00942D96" w:rsidRDefault="00942D96" w:rsidP="00942D96">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ED62" w14:textId="77777777" w:rsidR="00644FF1" w:rsidRDefault="00644F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6F62" w14:textId="77777777" w:rsidR="007B443F" w:rsidRDefault="007B443F" w:rsidP="007327D0">
      <w:pPr>
        <w:spacing w:after="0" w:line="240" w:lineRule="auto"/>
      </w:pPr>
      <w:r>
        <w:separator/>
      </w:r>
    </w:p>
  </w:footnote>
  <w:footnote w:type="continuationSeparator" w:id="0">
    <w:p w14:paraId="6F122A31" w14:textId="77777777" w:rsidR="007B443F" w:rsidRDefault="007B443F" w:rsidP="00732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635A" w14:textId="77777777" w:rsidR="00644FF1" w:rsidRDefault="00644F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7"/>
      <w:gridCol w:w="3796"/>
    </w:tblGrid>
    <w:tr w:rsidR="00C43232" w14:paraId="4479AD2B" w14:textId="77777777" w:rsidTr="00544307">
      <w:tc>
        <w:tcPr>
          <w:tcW w:w="7811" w:type="dxa"/>
        </w:tcPr>
        <w:p w14:paraId="1CB87886" w14:textId="77777777" w:rsidR="00BA0ED2" w:rsidRDefault="00BA0ED2" w:rsidP="00BA0ED2">
          <w:pPr>
            <w:rPr>
              <w:rFonts w:ascii="Arial" w:hAnsi="Arial" w:cs="Arial"/>
              <w:b/>
              <w:bCs/>
              <w:sz w:val="24"/>
              <w:szCs w:val="24"/>
            </w:rPr>
          </w:pPr>
        </w:p>
        <w:p w14:paraId="3AE071FE" w14:textId="5E8B2FDF" w:rsidR="00BA0ED2" w:rsidRDefault="00BA0ED2" w:rsidP="00BA0ED2">
          <w:r w:rsidRPr="00FB2671">
            <w:rPr>
              <w:rFonts w:ascii="Arial" w:hAnsi="Arial" w:cs="Arial"/>
              <w:b/>
              <w:bCs/>
              <w:sz w:val="24"/>
              <w:szCs w:val="24"/>
            </w:rPr>
            <w:t xml:space="preserve">Datenschutzinformation zur Verarbeitung von Bewerbungsdaten nach Artikel 13, 14 der Datenschutzgrundverordnung </w:t>
          </w:r>
          <w:r>
            <w:rPr>
              <w:rFonts w:ascii="Arial" w:hAnsi="Arial" w:cs="Arial"/>
              <w:b/>
              <w:bCs/>
              <w:sz w:val="24"/>
              <w:szCs w:val="24"/>
            </w:rPr>
            <w:t>(</w:t>
          </w:r>
          <w:r w:rsidRPr="00FB2671">
            <w:rPr>
              <w:rFonts w:ascii="Arial" w:hAnsi="Arial" w:cs="Arial"/>
              <w:b/>
              <w:bCs/>
              <w:sz w:val="24"/>
              <w:szCs w:val="24"/>
            </w:rPr>
            <w:t>DSGVO</w:t>
          </w:r>
          <w:r>
            <w:rPr>
              <w:rFonts w:ascii="Arial" w:hAnsi="Arial" w:cs="Arial"/>
              <w:b/>
              <w:bCs/>
              <w:sz w:val="24"/>
              <w:szCs w:val="24"/>
            </w:rPr>
            <w:t>)</w:t>
          </w:r>
        </w:p>
      </w:tc>
      <w:tc>
        <w:tcPr>
          <w:tcW w:w="2112" w:type="dxa"/>
        </w:tcPr>
        <w:p w14:paraId="4F81DFF6" w14:textId="6C61175B" w:rsidR="00BA0ED2" w:rsidRDefault="00C43232" w:rsidP="00544307">
          <w:pPr>
            <w:jc w:val="right"/>
          </w:pPr>
          <w:r>
            <w:rPr>
              <w:noProof/>
            </w:rPr>
            <w:drawing>
              <wp:inline distT="0" distB="0" distL="0" distR="0" wp14:anchorId="63C9F5B8" wp14:editId="0FAFE2AA">
                <wp:extent cx="2271395" cy="884800"/>
                <wp:effectExtent l="0" t="0" r="1905" b="444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60889" cy="919662"/>
                        </a:xfrm>
                        <a:prstGeom prst="rect">
                          <a:avLst/>
                        </a:prstGeom>
                      </pic:spPr>
                    </pic:pic>
                  </a:graphicData>
                </a:graphic>
              </wp:inline>
            </w:drawing>
          </w:r>
        </w:p>
      </w:tc>
    </w:tr>
  </w:tbl>
  <w:p w14:paraId="2F5B0E7A" w14:textId="77777777" w:rsidR="0051352B" w:rsidRDefault="0051352B" w:rsidP="00942D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D80E" w14:textId="77777777" w:rsidR="00644FF1" w:rsidRDefault="00644F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AF0"/>
    <w:multiLevelType w:val="hybridMultilevel"/>
    <w:tmpl w:val="49C45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61B62"/>
    <w:multiLevelType w:val="hybridMultilevel"/>
    <w:tmpl w:val="11CC1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30E3D"/>
    <w:multiLevelType w:val="hybridMultilevel"/>
    <w:tmpl w:val="D8DC14E4"/>
    <w:lvl w:ilvl="0" w:tplc="6D62E912">
      <w:start w:val="1"/>
      <w:numFmt w:val="bullet"/>
      <w:lvlText w:val=""/>
      <w:lvlJc w:val="left"/>
      <w:pPr>
        <w:ind w:left="360" w:hanging="360"/>
      </w:pPr>
      <w:rPr>
        <w:rFonts w:ascii="Symbol" w:hAnsi="Symbol" w:hint="default"/>
        <w:color w:val="2E74B5" w:themeColor="accent1" w:themeShade="B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957D97"/>
    <w:multiLevelType w:val="hybridMultilevel"/>
    <w:tmpl w:val="87D221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9A4991"/>
    <w:multiLevelType w:val="hybridMultilevel"/>
    <w:tmpl w:val="94AE45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4134F0"/>
    <w:multiLevelType w:val="hybridMultilevel"/>
    <w:tmpl w:val="35DE14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E312AB"/>
    <w:multiLevelType w:val="hybridMultilevel"/>
    <w:tmpl w:val="D7963B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1D173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A047FF"/>
    <w:multiLevelType w:val="hybridMultilevel"/>
    <w:tmpl w:val="6E3670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8122A"/>
    <w:multiLevelType w:val="hybridMultilevel"/>
    <w:tmpl w:val="EF08C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CE56E0"/>
    <w:multiLevelType w:val="hybridMultilevel"/>
    <w:tmpl w:val="40DCA50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F4B4561"/>
    <w:multiLevelType w:val="hybridMultilevel"/>
    <w:tmpl w:val="D7768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57197B"/>
    <w:multiLevelType w:val="hybridMultilevel"/>
    <w:tmpl w:val="8666A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47F5B93"/>
    <w:multiLevelType w:val="hybridMultilevel"/>
    <w:tmpl w:val="E00E3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46341F"/>
    <w:multiLevelType w:val="hybridMultilevel"/>
    <w:tmpl w:val="989E9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B03AD"/>
    <w:multiLevelType w:val="hybridMultilevel"/>
    <w:tmpl w:val="767A940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941839"/>
    <w:multiLevelType w:val="hybridMultilevel"/>
    <w:tmpl w:val="0EBED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008D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610C4B29"/>
    <w:multiLevelType w:val="hybridMultilevel"/>
    <w:tmpl w:val="D98C6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C93125"/>
    <w:multiLevelType w:val="hybridMultilevel"/>
    <w:tmpl w:val="45A4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9276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3A3F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B86C90"/>
    <w:multiLevelType w:val="hybridMultilevel"/>
    <w:tmpl w:val="2EB2DAD8"/>
    <w:lvl w:ilvl="0" w:tplc="04070001">
      <w:start w:val="1"/>
      <w:numFmt w:val="bullet"/>
      <w:lvlText w:val=""/>
      <w:lvlJc w:val="left"/>
      <w:pPr>
        <w:ind w:left="360" w:hanging="360"/>
      </w:pPr>
      <w:rPr>
        <w:rFonts w:ascii="Symbol" w:hAnsi="Symbol" w:hint="default"/>
        <w:color w:val="2E74B5" w:themeColor="accent1" w:themeShade="B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84794F"/>
    <w:multiLevelType w:val="multilevel"/>
    <w:tmpl w:val="2F728F4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8E64CE"/>
    <w:multiLevelType w:val="hybridMultilevel"/>
    <w:tmpl w:val="22403270"/>
    <w:lvl w:ilvl="0" w:tplc="D5081B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CC47A2"/>
    <w:multiLevelType w:val="hybridMultilevel"/>
    <w:tmpl w:val="C5307DCE"/>
    <w:lvl w:ilvl="0" w:tplc="AA482196">
      <w:start w:val="1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2791548">
    <w:abstractNumId w:val="23"/>
  </w:num>
  <w:num w:numId="2" w16cid:durableId="1240747679">
    <w:abstractNumId w:val="0"/>
  </w:num>
  <w:num w:numId="3" w16cid:durableId="783573834">
    <w:abstractNumId w:val="9"/>
  </w:num>
  <w:num w:numId="4" w16cid:durableId="720597410">
    <w:abstractNumId w:val="5"/>
  </w:num>
  <w:num w:numId="5" w16cid:durableId="165245382">
    <w:abstractNumId w:val="21"/>
  </w:num>
  <w:num w:numId="6" w16cid:durableId="594172080">
    <w:abstractNumId w:val="7"/>
  </w:num>
  <w:num w:numId="7" w16cid:durableId="1586183136">
    <w:abstractNumId w:val="20"/>
  </w:num>
  <w:num w:numId="8" w16cid:durableId="1938321606">
    <w:abstractNumId w:val="4"/>
  </w:num>
  <w:num w:numId="9" w16cid:durableId="1209797607">
    <w:abstractNumId w:val="17"/>
  </w:num>
  <w:num w:numId="10" w16cid:durableId="710037770">
    <w:abstractNumId w:val="15"/>
  </w:num>
  <w:num w:numId="11" w16cid:durableId="936523158">
    <w:abstractNumId w:val="13"/>
  </w:num>
  <w:num w:numId="12" w16cid:durableId="36243991">
    <w:abstractNumId w:val="19"/>
  </w:num>
  <w:num w:numId="13" w16cid:durableId="1899391920">
    <w:abstractNumId w:val="8"/>
  </w:num>
  <w:num w:numId="14" w16cid:durableId="1992170911">
    <w:abstractNumId w:val="6"/>
  </w:num>
  <w:num w:numId="15" w16cid:durableId="1970165206">
    <w:abstractNumId w:val="10"/>
  </w:num>
  <w:num w:numId="16" w16cid:durableId="1636330471">
    <w:abstractNumId w:val="24"/>
  </w:num>
  <w:num w:numId="17" w16cid:durableId="1886142885">
    <w:abstractNumId w:val="25"/>
  </w:num>
  <w:num w:numId="18" w16cid:durableId="1148016236">
    <w:abstractNumId w:val="1"/>
  </w:num>
  <w:num w:numId="19" w16cid:durableId="534655376">
    <w:abstractNumId w:val="16"/>
  </w:num>
  <w:num w:numId="20" w16cid:durableId="295572260">
    <w:abstractNumId w:val="14"/>
  </w:num>
  <w:num w:numId="21" w16cid:durableId="571355871">
    <w:abstractNumId w:val="18"/>
  </w:num>
  <w:num w:numId="22" w16cid:durableId="142429417">
    <w:abstractNumId w:val="3"/>
  </w:num>
  <w:num w:numId="23" w16cid:durableId="989091151">
    <w:abstractNumId w:val="11"/>
  </w:num>
  <w:num w:numId="24" w16cid:durableId="133983531">
    <w:abstractNumId w:val="2"/>
  </w:num>
  <w:num w:numId="25" w16cid:durableId="1841695672">
    <w:abstractNumId w:val="22"/>
  </w:num>
  <w:num w:numId="26" w16cid:durableId="10413184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D0"/>
    <w:rsid w:val="0000343D"/>
    <w:rsid w:val="00005921"/>
    <w:rsid w:val="00005A27"/>
    <w:rsid w:val="0000647D"/>
    <w:rsid w:val="00010490"/>
    <w:rsid w:val="00012CF8"/>
    <w:rsid w:val="00017A6D"/>
    <w:rsid w:val="000309C8"/>
    <w:rsid w:val="00053811"/>
    <w:rsid w:val="00055C07"/>
    <w:rsid w:val="00064CCA"/>
    <w:rsid w:val="00065E7F"/>
    <w:rsid w:val="000724F5"/>
    <w:rsid w:val="00074D5F"/>
    <w:rsid w:val="00081CC8"/>
    <w:rsid w:val="00092952"/>
    <w:rsid w:val="000962FE"/>
    <w:rsid w:val="00096C6D"/>
    <w:rsid w:val="000A353C"/>
    <w:rsid w:val="000B5CEA"/>
    <w:rsid w:val="000B7CF9"/>
    <w:rsid w:val="000C235F"/>
    <w:rsid w:val="000C41B8"/>
    <w:rsid w:val="000C4A63"/>
    <w:rsid w:val="000C631A"/>
    <w:rsid w:val="000C6B88"/>
    <w:rsid w:val="000D0B68"/>
    <w:rsid w:val="000D1214"/>
    <w:rsid w:val="000E6D25"/>
    <w:rsid w:val="000F39F9"/>
    <w:rsid w:val="001165CD"/>
    <w:rsid w:val="001514DD"/>
    <w:rsid w:val="00154E62"/>
    <w:rsid w:val="0015508F"/>
    <w:rsid w:val="0016361B"/>
    <w:rsid w:val="0017070C"/>
    <w:rsid w:val="001813AA"/>
    <w:rsid w:val="0019057A"/>
    <w:rsid w:val="00190FDD"/>
    <w:rsid w:val="001952B8"/>
    <w:rsid w:val="001A32C3"/>
    <w:rsid w:val="001B2461"/>
    <w:rsid w:val="001C1E57"/>
    <w:rsid w:val="001D42BD"/>
    <w:rsid w:val="001E6E8D"/>
    <w:rsid w:val="001F2B81"/>
    <w:rsid w:val="001F5207"/>
    <w:rsid w:val="00213ED2"/>
    <w:rsid w:val="002173CB"/>
    <w:rsid w:val="002227B3"/>
    <w:rsid w:val="00236CC9"/>
    <w:rsid w:val="00236EB7"/>
    <w:rsid w:val="002416AD"/>
    <w:rsid w:val="00246E2F"/>
    <w:rsid w:val="002525E3"/>
    <w:rsid w:val="00265595"/>
    <w:rsid w:val="00271536"/>
    <w:rsid w:val="00283F35"/>
    <w:rsid w:val="00287E23"/>
    <w:rsid w:val="002A5467"/>
    <w:rsid w:val="002A7ED5"/>
    <w:rsid w:val="002B0323"/>
    <w:rsid w:val="002B7772"/>
    <w:rsid w:val="002D2200"/>
    <w:rsid w:val="002D471D"/>
    <w:rsid w:val="002E5FAC"/>
    <w:rsid w:val="002E69C2"/>
    <w:rsid w:val="002F2979"/>
    <w:rsid w:val="002F7EC9"/>
    <w:rsid w:val="00305D49"/>
    <w:rsid w:val="0031191A"/>
    <w:rsid w:val="00314CED"/>
    <w:rsid w:val="0031602E"/>
    <w:rsid w:val="0034347C"/>
    <w:rsid w:val="00353E3B"/>
    <w:rsid w:val="0036004B"/>
    <w:rsid w:val="00361EBE"/>
    <w:rsid w:val="003653FF"/>
    <w:rsid w:val="00390D0E"/>
    <w:rsid w:val="00391A45"/>
    <w:rsid w:val="00395ACE"/>
    <w:rsid w:val="003964D3"/>
    <w:rsid w:val="003B1526"/>
    <w:rsid w:val="003B1C7F"/>
    <w:rsid w:val="003B62FC"/>
    <w:rsid w:val="003C0331"/>
    <w:rsid w:val="003C3DA7"/>
    <w:rsid w:val="003D3599"/>
    <w:rsid w:val="003D462E"/>
    <w:rsid w:val="00401574"/>
    <w:rsid w:val="00405BBE"/>
    <w:rsid w:val="00406A48"/>
    <w:rsid w:val="0041060A"/>
    <w:rsid w:val="00423BB0"/>
    <w:rsid w:val="004312CD"/>
    <w:rsid w:val="00440297"/>
    <w:rsid w:val="00442B45"/>
    <w:rsid w:val="004457B2"/>
    <w:rsid w:val="004470EE"/>
    <w:rsid w:val="00464264"/>
    <w:rsid w:val="00486C07"/>
    <w:rsid w:val="00493584"/>
    <w:rsid w:val="004A0A03"/>
    <w:rsid w:val="004A155B"/>
    <w:rsid w:val="004B1172"/>
    <w:rsid w:val="004B23C6"/>
    <w:rsid w:val="004B34A7"/>
    <w:rsid w:val="004B6833"/>
    <w:rsid w:val="004C2FCA"/>
    <w:rsid w:val="004C4530"/>
    <w:rsid w:val="004C4914"/>
    <w:rsid w:val="004D291A"/>
    <w:rsid w:val="004D3D90"/>
    <w:rsid w:val="004D63A4"/>
    <w:rsid w:val="004D766E"/>
    <w:rsid w:val="004E22BB"/>
    <w:rsid w:val="004F4DFA"/>
    <w:rsid w:val="00500185"/>
    <w:rsid w:val="00504E2A"/>
    <w:rsid w:val="00506D68"/>
    <w:rsid w:val="0051352B"/>
    <w:rsid w:val="00516DBC"/>
    <w:rsid w:val="00526767"/>
    <w:rsid w:val="005320AA"/>
    <w:rsid w:val="00541100"/>
    <w:rsid w:val="00543140"/>
    <w:rsid w:val="00544307"/>
    <w:rsid w:val="00553442"/>
    <w:rsid w:val="0056164B"/>
    <w:rsid w:val="005652AD"/>
    <w:rsid w:val="00572079"/>
    <w:rsid w:val="0059107B"/>
    <w:rsid w:val="005977E8"/>
    <w:rsid w:val="005A0C5F"/>
    <w:rsid w:val="005B2E65"/>
    <w:rsid w:val="005B56B4"/>
    <w:rsid w:val="005D0411"/>
    <w:rsid w:val="005D44F2"/>
    <w:rsid w:val="005D74A9"/>
    <w:rsid w:val="005F5487"/>
    <w:rsid w:val="005F7D1A"/>
    <w:rsid w:val="006042C3"/>
    <w:rsid w:val="00611038"/>
    <w:rsid w:val="0061155A"/>
    <w:rsid w:val="006154FD"/>
    <w:rsid w:val="00615B5D"/>
    <w:rsid w:val="00622890"/>
    <w:rsid w:val="0062290C"/>
    <w:rsid w:val="00625E95"/>
    <w:rsid w:val="00635D79"/>
    <w:rsid w:val="00644FF1"/>
    <w:rsid w:val="00646BCC"/>
    <w:rsid w:val="006570F5"/>
    <w:rsid w:val="00666BFB"/>
    <w:rsid w:val="00674BC3"/>
    <w:rsid w:val="00683152"/>
    <w:rsid w:val="00684340"/>
    <w:rsid w:val="00684436"/>
    <w:rsid w:val="00690897"/>
    <w:rsid w:val="006A16F5"/>
    <w:rsid w:val="006B3732"/>
    <w:rsid w:val="006B43F3"/>
    <w:rsid w:val="006B6A2F"/>
    <w:rsid w:val="006D144F"/>
    <w:rsid w:val="006D4646"/>
    <w:rsid w:val="006D4753"/>
    <w:rsid w:val="006D55B2"/>
    <w:rsid w:val="006E06D1"/>
    <w:rsid w:val="006E7BFB"/>
    <w:rsid w:val="006F603B"/>
    <w:rsid w:val="00720665"/>
    <w:rsid w:val="00725E63"/>
    <w:rsid w:val="007272D6"/>
    <w:rsid w:val="007327D0"/>
    <w:rsid w:val="00732F96"/>
    <w:rsid w:val="007332C3"/>
    <w:rsid w:val="00734233"/>
    <w:rsid w:val="007343C1"/>
    <w:rsid w:val="007352BD"/>
    <w:rsid w:val="00744EAB"/>
    <w:rsid w:val="00763E24"/>
    <w:rsid w:val="00784470"/>
    <w:rsid w:val="00794317"/>
    <w:rsid w:val="00796087"/>
    <w:rsid w:val="007B443F"/>
    <w:rsid w:val="007C3FDD"/>
    <w:rsid w:val="007C52BF"/>
    <w:rsid w:val="007E0B40"/>
    <w:rsid w:val="007E1507"/>
    <w:rsid w:val="007E3146"/>
    <w:rsid w:val="007E54C8"/>
    <w:rsid w:val="007F207F"/>
    <w:rsid w:val="007F2FE9"/>
    <w:rsid w:val="008210F3"/>
    <w:rsid w:val="0085542A"/>
    <w:rsid w:val="00860AA4"/>
    <w:rsid w:val="00866D91"/>
    <w:rsid w:val="00893EEC"/>
    <w:rsid w:val="00894CB4"/>
    <w:rsid w:val="008A4E3B"/>
    <w:rsid w:val="008B1831"/>
    <w:rsid w:val="008B526B"/>
    <w:rsid w:val="008C62B1"/>
    <w:rsid w:val="008C77F1"/>
    <w:rsid w:val="008D2195"/>
    <w:rsid w:val="008D68BC"/>
    <w:rsid w:val="008E3955"/>
    <w:rsid w:val="008E42DE"/>
    <w:rsid w:val="008E7309"/>
    <w:rsid w:val="008F200D"/>
    <w:rsid w:val="00905AF0"/>
    <w:rsid w:val="00911268"/>
    <w:rsid w:val="0091551B"/>
    <w:rsid w:val="0091691F"/>
    <w:rsid w:val="00927823"/>
    <w:rsid w:val="0093269F"/>
    <w:rsid w:val="00933E47"/>
    <w:rsid w:val="00942D96"/>
    <w:rsid w:val="00944BCD"/>
    <w:rsid w:val="009519F8"/>
    <w:rsid w:val="00955F9E"/>
    <w:rsid w:val="009579AD"/>
    <w:rsid w:val="00964FD1"/>
    <w:rsid w:val="009655B0"/>
    <w:rsid w:val="00977B08"/>
    <w:rsid w:val="00977B1D"/>
    <w:rsid w:val="00991302"/>
    <w:rsid w:val="0099224A"/>
    <w:rsid w:val="009A57A0"/>
    <w:rsid w:val="009A63F6"/>
    <w:rsid w:val="009C0E17"/>
    <w:rsid w:val="009C2321"/>
    <w:rsid w:val="009C2E21"/>
    <w:rsid w:val="009D42A3"/>
    <w:rsid w:val="009E1B7F"/>
    <w:rsid w:val="009E29A4"/>
    <w:rsid w:val="009E4187"/>
    <w:rsid w:val="009E7207"/>
    <w:rsid w:val="009F143A"/>
    <w:rsid w:val="009F1A2F"/>
    <w:rsid w:val="009F6684"/>
    <w:rsid w:val="00A0479E"/>
    <w:rsid w:val="00A050E1"/>
    <w:rsid w:val="00A05173"/>
    <w:rsid w:val="00A47995"/>
    <w:rsid w:val="00A528CD"/>
    <w:rsid w:val="00A66042"/>
    <w:rsid w:val="00A77EDF"/>
    <w:rsid w:val="00A82161"/>
    <w:rsid w:val="00A82B83"/>
    <w:rsid w:val="00A9497C"/>
    <w:rsid w:val="00A94FEA"/>
    <w:rsid w:val="00A97496"/>
    <w:rsid w:val="00AA0FF5"/>
    <w:rsid w:val="00AA2F52"/>
    <w:rsid w:val="00AB1C16"/>
    <w:rsid w:val="00AC4416"/>
    <w:rsid w:val="00AE365C"/>
    <w:rsid w:val="00B16772"/>
    <w:rsid w:val="00B2285C"/>
    <w:rsid w:val="00B24062"/>
    <w:rsid w:val="00B24A64"/>
    <w:rsid w:val="00B25A3F"/>
    <w:rsid w:val="00B277C7"/>
    <w:rsid w:val="00B3598D"/>
    <w:rsid w:val="00B40597"/>
    <w:rsid w:val="00B43944"/>
    <w:rsid w:val="00B5642E"/>
    <w:rsid w:val="00B655F9"/>
    <w:rsid w:val="00B71ED0"/>
    <w:rsid w:val="00B73C53"/>
    <w:rsid w:val="00B75836"/>
    <w:rsid w:val="00B80AFF"/>
    <w:rsid w:val="00B827C4"/>
    <w:rsid w:val="00B86E3E"/>
    <w:rsid w:val="00BA0ED2"/>
    <w:rsid w:val="00BA4567"/>
    <w:rsid w:val="00BB033B"/>
    <w:rsid w:val="00BB13BB"/>
    <w:rsid w:val="00BC208B"/>
    <w:rsid w:val="00BC4D09"/>
    <w:rsid w:val="00BC54EC"/>
    <w:rsid w:val="00BD3D21"/>
    <w:rsid w:val="00BD5BA2"/>
    <w:rsid w:val="00BE2C3D"/>
    <w:rsid w:val="00BE3CA8"/>
    <w:rsid w:val="00BE75AF"/>
    <w:rsid w:val="00BE7F51"/>
    <w:rsid w:val="00C01CB7"/>
    <w:rsid w:val="00C12ABA"/>
    <w:rsid w:val="00C14218"/>
    <w:rsid w:val="00C43232"/>
    <w:rsid w:val="00C50FBB"/>
    <w:rsid w:val="00C5349B"/>
    <w:rsid w:val="00C5722D"/>
    <w:rsid w:val="00C575E3"/>
    <w:rsid w:val="00C57BCA"/>
    <w:rsid w:val="00C57D44"/>
    <w:rsid w:val="00C627D9"/>
    <w:rsid w:val="00C82EA0"/>
    <w:rsid w:val="00C83FC4"/>
    <w:rsid w:val="00C84845"/>
    <w:rsid w:val="00C85143"/>
    <w:rsid w:val="00C85550"/>
    <w:rsid w:val="00C96095"/>
    <w:rsid w:val="00CA28EC"/>
    <w:rsid w:val="00CB4ED8"/>
    <w:rsid w:val="00CB6734"/>
    <w:rsid w:val="00CC3869"/>
    <w:rsid w:val="00D00B58"/>
    <w:rsid w:val="00D1344E"/>
    <w:rsid w:val="00D13A5E"/>
    <w:rsid w:val="00D205FA"/>
    <w:rsid w:val="00D22966"/>
    <w:rsid w:val="00D325B6"/>
    <w:rsid w:val="00D356B9"/>
    <w:rsid w:val="00D36B5B"/>
    <w:rsid w:val="00D4033A"/>
    <w:rsid w:val="00D41000"/>
    <w:rsid w:val="00D418A7"/>
    <w:rsid w:val="00D470A8"/>
    <w:rsid w:val="00D56C9B"/>
    <w:rsid w:val="00D575DC"/>
    <w:rsid w:val="00D57970"/>
    <w:rsid w:val="00D628F5"/>
    <w:rsid w:val="00D702DB"/>
    <w:rsid w:val="00D70F58"/>
    <w:rsid w:val="00D7265B"/>
    <w:rsid w:val="00D76501"/>
    <w:rsid w:val="00D80712"/>
    <w:rsid w:val="00D874D4"/>
    <w:rsid w:val="00D91CAA"/>
    <w:rsid w:val="00D95D36"/>
    <w:rsid w:val="00DC33DD"/>
    <w:rsid w:val="00DC494E"/>
    <w:rsid w:val="00DC6246"/>
    <w:rsid w:val="00DC6AF0"/>
    <w:rsid w:val="00DD3BCE"/>
    <w:rsid w:val="00DE7150"/>
    <w:rsid w:val="00DF14C4"/>
    <w:rsid w:val="00DF21E0"/>
    <w:rsid w:val="00DF3E4E"/>
    <w:rsid w:val="00DF4187"/>
    <w:rsid w:val="00DF4E62"/>
    <w:rsid w:val="00DF56AC"/>
    <w:rsid w:val="00E05E38"/>
    <w:rsid w:val="00E10357"/>
    <w:rsid w:val="00E11DD8"/>
    <w:rsid w:val="00E23B2F"/>
    <w:rsid w:val="00E44471"/>
    <w:rsid w:val="00E45ADB"/>
    <w:rsid w:val="00E52452"/>
    <w:rsid w:val="00E55E65"/>
    <w:rsid w:val="00E55F39"/>
    <w:rsid w:val="00E56EC2"/>
    <w:rsid w:val="00E57827"/>
    <w:rsid w:val="00E63384"/>
    <w:rsid w:val="00E65123"/>
    <w:rsid w:val="00E674F1"/>
    <w:rsid w:val="00E72FB9"/>
    <w:rsid w:val="00E73462"/>
    <w:rsid w:val="00E802D0"/>
    <w:rsid w:val="00E94C12"/>
    <w:rsid w:val="00EA56BC"/>
    <w:rsid w:val="00EB16B0"/>
    <w:rsid w:val="00EC02E7"/>
    <w:rsid w:val="00EC2C72"/>
    <w:rsid w:val="00ED0F4F"/>
    <w:rsid w:val="00EE242B"/>
    <w:rsid w:val="00EF5CB6"/>
    <w:rsid w:val="00F00657"/>
    <w:rsid w:val="00F03176"/>
    <w:rsid w:val="00F11A36"/>
    <w:rsid w:val="00F14ADC"/>
    <w:rsid w:val="00F172EE"/>
    <w:rsid w:val="00F2165B"/>
    <w:rsid w:val="00F37203"/>
    <w:rsid w:val="00F37CA1"/>
    <w:rsid w:val="00F40E48"/>
    <w:rsid w:val="00F427E5"/>
    <w:rsid w:val="00F53460"/>
    <w:rsid w:val="00F53489"/>
    <w:rsid w:val="00F53A4B"/>
    <w:rsid w:val="00F56AE3"/>
    <w:rsid w:val="00F6382C"/>
    <w:rsid w:val="00F63BA6"/>
    <w:rsid w:val="00F765DD"/>
    <w:rsid w:val="00F83BEF"/>
    <w:rsid w:val="00F84AFE"/>
    <w:rsid w:val="00FA4AF7"/>
    <w:rsid w:val="00FB2671"/>
    <w:rsid w:val="00FB3BCF"/>
    <w:rsid w:val="00FC0E69"/>
    <w:rsid w:val="00FC123C"/>
    <w:rsid w:val="00FC7CD1"/>
    <w:rsid w:val="00FD2BC7"/>
    <w:rsid w:val="00FE68C5"/>
    <w:rsid w:val="00FE716D"/>
    <w:rsid w:val="00FE7B82"/>
    <w:rsid w:val="00FF186B"/>
    <w:rsid w:val="00FF3A8B"/>
    <w:rsid w:val="00FF5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A5CF7"/>
  <w15:chartTrackingRefBased/>
  <w15:docId w15:val="{2280E468-6CE0-4136-AD0B-F4A52F29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2B1"/>
    <w:pPr>
      <w:spacing w:after="200" w:line="276" w:lineRule="auto"/>
    </w:pPr>
  </w:style>
  <w:style w:type="paragraph" w:styleId="berschrift1">
    <w:name w:val="heading 1"/>
    <w:basedOn w:val="Standard"/>
    <w:next w:val="Standard"/>
    <w:link w:val="berschrift1Zchn"/>
    <w:uiPriority w:val="9"/>
    <w:qFormat/>
    <w:rsid w:val="00625E95"/>
    <w:pPr>
      <w:keepNext/>
      <w:keepLines/>
      <w:numPr>
        <w:numId w:val="9"/>
      </w:numPr>
      <w:spacing w:before="240" w:after="0"/>
      <w:outlineLvl w:val="0"/>
    </w:pPr>
    <w:rPr>
      <w:rFonts w:ascii="Arial Black" w:eastAsiaTheme="majorEastAsia" w:hAnsi="Arial Black" w:cstheme="majorBidi"/>
      <w:color w:val="2E74B5" w:themeColor="accent1" w:themeShade="BF"/>
      <w:sz w:val="30"/>
      <w:szCs w:val="32"/>
    </w:rPr>
  </w:style>
  <w:style w:type="paragraph" w:styleId="berschrift2">
    <w:name w:val="heading 2"/>
    <w:basedOn w:val="Standard"/>
    <w:next w:val="Standard"/>
    <w:link w:val="berschrift2Zchn"/>
    <w:uiPriority w:val="9"/>
    <w:unhideWhenUsed/>
    <w:qFormat/>
    <w:rsid w:val="004D766E"/>
    <w:pPr>
      <w:keepNext/>
      <w:keepLines/>
      <w:numPr>
        <w:ilvl w:val="1"/>
        <w:numId w:val="9"/>
      </w:numPr>
      <w:spacing w:before="40" w:after="0"/>
      <w:outlineLvl w:val="1"/>
    </w:pPr>
    <w:rPr>
      <w:rFonts w:ascii="Arial Black" w:eastAsiaTheme="majorEastAsia" w:hAnsi="Arial Black" w:cstheme="majorBidi"/>
      <w:b/>
      <w:color w:val="2E74B5" w:themeColor="accent1" w:themeShade="BF"/>
      <w:sz w:val="26"/>
      <w:szCs w:val="26"/>
    </w:rPr>
  </w:style>
  <w:style w:type="paragraph" w:styleId="berschrift3">
    <w:name w:val="heading 3"/>
    <w:basedOn w:val="Standard"/>
    <w:next w:val="Standard"/>
    <w:link w:val="berschrift3Zchn"/>
    <w:uiPriority w:val="9"/>
    <w:unhideWhenUsed/>
    <w:qFormat/>
    <w:rsid w:val="00DF4187"/>
    <w:pPr>
      <w:keepNext/>
      <w:keepLines/>
      <w:numPr>
        <w:ilvl w:val="2"/>
        <w:numId w:val="9"/>
      </w:numPr>
      <w:spacing w:before="40" w:after="0"/>
      <w:outlineLvl w:val="2"/>
    </w:pPr>
    <w:rPr>
      <w:rFonts w:ascii="Arial Black" w:eastAsiaTheme="majorEastAsia" w:hAnsi="Arial Black"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4D766E"/>
    <w:pPr>
      <w:keepNext/>
      <w:keepLines/>
      <w:numPr>
        <w:ilvl w:val="3"/>
        <w:numId w:val="9"/>
      </w:numPr>
      <w:spacing w:before="40" w:after="0"/>
      <w:outlineLvl w:val="3"/>
    </w:pPr>
    <w:rPr>
      <w:rFonts w:ascii="Arial Black" w:eastAsiaTheme="majorEastAsia" w:hAnsi="Arial Black" w:cstheme="majorBidi"/>
      <w:b/>
      <w:iCs/>
      <w:color w:val="2E74B5" w:themeColor="accent1" w:themeShade="BF"/>
      <w:sz w:val="24"/>
    </w:rPr>
  </w:style>
  <w:style w:type="paragraph" w:styleId="berschrift5">
    <w:name w:val="heading 5"/>
    <w:basedOn w:val="Standard"/>
    <w:next w:val="Standard"/>
    <w:link w:val="berschrift5Zchn"/>
    <w:uiPriority w:val="9"/>
    <w:semiHidden/>
    <w:unhideWhenUsed/>
    <w:qFormat/>
    <w:rsid w:val="00DF4187"/>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F4187"/>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F4187"/>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F418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F418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7D0"/>
  </w:style>
  <w:style w:type="paragraph" w:styleId="Fuzeile">
    <w:name w:val="footer"/>
    <w:basedOn w:val="Standard"/>
    <w:link w:val="FuzeileZchn"/>
    <w:uiPriority w:val="99"/>
    <w:unhideWhenUsed/>
    <w:rsid w:val="00732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7D0"/>
  </w:style>
  <w:style w:type="table" w:styleId="Tabellenraster">
    <w:name w:val="Table Grid"/>
    <w:basedOn w:val="NormaleTabelle"/>
    <w:uiPriority w:val="39"/>
    <w:rsid w:val="0073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0AFF"/>
    <w:pPr>
      <w:ind w:left="720"/>
      <w:contextualSpacing/>
    </w:pPr>
  </w:style>
  <w:style w:type="character" w:customStyle="1" w:styleId="berschrift1Zchn">
    <w:name w:val="Überschrift 1 Zchn"/>
    <w:basedOn w:val="Absatz-Standardschriftart"/>
    <w:link w:val="berschrift1"/>
    <w:uiPriority w:val="9"/>
    <w:rsid w:val="00625E95"/>
    <w:rPr>
      <w:rFonts w:ascii="Arial Black" w:eastAsiaTheme="majorEastAsia" w:hAnsi="Arial Black" w:cstheme="majorBidi"/>
      <w:color w:val="2E74B5" w:themeColor="accent1" w:themeShade="BF"/>
      <w:sz w:val="30"/>
      <w:szCs w:val="32"/>
    </w:rPr>
  </w:style>
  <w:style w:type="character" w:customStyle="1" w:styleId="berschrift2Zchn">
    <w:name w:val="Überschrift 2 Zchn"/>
    <w:basedOn w:val="Absatz-Standardschriftart"/>
    <w:link w:val="berschrift2"/>
    <w:uiPriority w:val="9"/>
    <w:rsid w:val="004D766E"/>
    <w:rPr>
      <w:rFonts w:ascii="Arial Black" w:eastAsiaTheme="majorEastAsia" w:hAnsi="Arial Black" w:cstheme="majorBidi"/>
      <w:b/>
      <w:color w:val="2E74B5" w:themeColor="accent1" w:themeShade="BF"/>
      <w:sz w:val="26"/>
      <w:szCs w:val="26"/>
    </w:rPr>
  </w:style>
  <w:style w:type="paragraph" w:customStyle="1" w:styleId="Formatvorlage1">
    <w:name w:val="Formatvorlage1"/>
    <w:basedOn w:val="berschrift1"/>
    <w:link w:val="Formatvorlage1Zchn"/>
    <w:qFormat/>
    <w:rsid w:val="0059107B"/>
    <w:rPr>
      <w:rFonts w:ascii="Arial" w:hAnsi="Arial"/>
      <w:b/>
    </w:rPr>
  </w:style>
  <w:style w:type="paragraph" w:customStyle="1" w:styleId="Formatvorlage2">
    <w:name w:val="Formatvorlage2"/>
    <w:basedOn w:val="berschrift2"/>
    <w:link w:val="Formatvorlage2Zchn"/>
    <w:qFormat/>
    <w:rsid w:val="0059107B"/>
    <w:pPr>
      <w:numPr>
        <w:ilvl w:val="0"/>
        <w:numId w:val="0"/>
      </w:numPr>
    </w:pPr>
    <w:rPr>
      <w:rFonts w:ascii="Arial" w:hAnsi="Arial"/>
      <w:b w:val="0"/>
    </w:rPr>
  </w:style>
  <w:style w:type="character" w:customStyle="1" w:styleId="Formatvorlage1Zchn">
    <w:name w:val="Formatvorlage1 Zchn"/>
    <w:basedOn w:val="berschrift1Zchn"/>
    <w:link w:val="Formatvorlage1"/>
    <w:rsid w:val="0059107B"/>
    <w:rPr>
      <w:rFonts w:ascii="Arial" w:eastAsiaTheme="majorEastAsia" w:hAnsi="Arial" w:cstheme="majorBidi"/>
      <w:b/>
      <w:color w:val="2E74B5" w:themeColor="accent1" w:themeShade="BF"/>
      <w:sz w:val="32"/>
      <w:szCs w:val="32"/>
    </w:rPr>
  </w:style>
  <w:style w:type="paragraph" w:styleId="Inhaltsverzeichnisberschrift">
    <w:name w:val="TOC Heading"/>
    <w:basedOn w:val="berschrift1"/>
    <w:next w:val="Standard"/>
    <w:uiPriority w:val="39"/>
    <w:unhideWhenUsed/>
    <w:qFormat/>
    <w:rsid w:val="00964FD1"/>
    <w:pPr>
      <w:outlineLvl w:val="9"/>
    </w:pPr>
    <w:rPr>
      <w:lang w:eastAsia="de-DE"/>
    </w:rPr>
  </w:style>
  <w:style w:type="character" w:customStyle="1" w:styleId="Formatvorlage2Zchn">
    <w:name w:val="Formatvorlage2 Zchn"/>
    <w:basedOn w:val="berschrift2Zchn"/>
    <w:link w:val="Formatvorlage2"/>
    <w:rsid w:val="0059107B"/>
    <w:rPr>
      <w:rFonts w:ascii="Arial" w:eastAsiaTheme="majorEastAsia" w:hAnsi="Arial" w:cstheme="majorBidi"/>
      <w:b w:val="0"/>
      <w:color w:val="2E74B5" w:themeColor="accent1" w:themeShade="BF"/>
      <w:sz w:val="26"/>
      <w:szCs w:val="26"/>
    </w:rPr>
  </w:style>
  <w:style w:type="paragraph" w:styleId="Verzeichnis1">
    <w:name w:val="toc 1"/>
    <w:basedOn w:val="Standard"/>
    <w:next w:val="Standard"/>
    <w:autoRedefine/>
    <w:uiPriority w:val="39"/>
    <w:unhideWhenUsed/>
    <w:rsid w:val="005320AA"/>
    <w:pPr>
      <w:tabs>
        <w:tab w:val="left" w:pos="440"/>
        <w:tab w:val="right" w:leader="dot" w:pos="9062"/>
      </w:tabs>
      <w:spacing w:after="100"/>
    </w:pPr>
  </w:style>
  <w:style w:type="paragraph" w:styleId="Verzeichnis2">
    <w:name w:val="toc 2"/>
    <w:basedOn w:val="Standard"/>
    <w:next w:val="Standard"/>
    <w:autoRedefine/>
    <w:uiPriority w:val="39"/>
    <w:unhideWhenUsed/>
    <w:rsid w:val="00964FD1"/>
    <w:pPr>
      <w:spacing w:after="100"/>
      <w:ind w:left="220"/>
    </w:pPr>
  </w:style>
  <w:style w:type="character" w:styleId="Hyperlink">
    <w:name w:val="Hyperlink"/>
    <w:basedOn w:val="Absatz-Standardschriftart"/>
    <w:uiPriority w:val="99"/>
    <w:unhideWhenUsed/>
    <w:rsid w:val="00964FD1"/>
    <w:rPr>
      <w:color w:val="0563C1" w:themeColor="hyperlink"/>
      <w:u w:val="single"/>
    </w:rPr>
  </w:style>
  <w:style w:type="character" w:styleId="Kommentarzeichen">
    <w:name w:val="annotation reference"/>
    <w:basedOn w:val="Absatz-Standardschriftart"/>
    <w:uiPriority w:val="99"/>
    <w:semiHidden/>
    <w:unhideWhenUsed/>
    <w:rsid w:val="00F37203"/>
    <w:rPr>
      <w:sz w:val="16"/>
      <w:szCs w:val="16"/>
    </w:rPr>
  </w:style>
  <w:style w:type="paragraph" w:styleId="Kommentartext">
    <w:name w:val="annotation text"/>
    <w:basedOn w:val="Standard"/>
    <w:link w:val="KommentartextZchn"/>
    <w:uiPriority w:val="99"/>
    <w:semiHidden/>
    <w:unhideWhenUsed/>
    <w:rsid w:val="00F372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7203"/>
    <w:rPr>
      <w:sz w:val="20"/>
      <w:szCs w:val="20"/>
    </w:rPr>
  </w:style>
  <w:style w:type="paragraph" w:styleId="Kommentarthema">
    <w:name w:val="annotation subject"/>
    <w:basedOn w:val="Kommentartext"/>
    <w:next w:val="Kommentartext"/>
    <w:link w:val="KommentarthemaZchn"/>
    <w:uiPriority w:val="99"/>
    <w:semiHidden/>
    <w:unhideWhenUsed/>
    <w:rsid w:val="00F37203"/>
    <w:rPr>
      <w:b/>
      <w:bCs/>
    </w:rPr>
  </w:style>
  <w:style w:type="character" w:customStyle="1" w:styleId="KommentarthemaZchn">
    <w:name w:val="Kommentarthema Zchn"/>
    <w:basedOn w:val="KommentartextZchn"/>
    <w:link w:val="Kommentarthema"/>
    <w:uiPriority w:val="99"/>
    <w:semiHidden/>
    <w:rsid w:val="00F37203"/>
    <w:rPr>
      <w:b/>
      <w:bCs/>
      <w:sz w:val="20"/>
      <w:szCs w:val="20"/>
    </w:rPr>
  </w:style>
  <w:style w:type="paragraph" w:styleId="Sprechblasentext">
    <w:name w:val="Balloon Text"/>
    <w:basedOn w:val="Standard"/>
    <w:link w:val="SprechblasentextZchn"/>
    <w:uiPriority w:val="99"/>
    <w:semiHidden/>
    <w:unhideWhenUsed/>
    <w:rsid w:val="00F372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203"/>
    <w:rPr>
      <w:rFonts w:ascii="Segoe UI" w:hAnsi="Segoe UI" w:cs="Segoe UI"/>
      <w:sz w:val="18"/>
      <w:szCs w:val="18"/>
    </w:rPr>
  </w:style>
  <w:style w:type="paragraph" w:customStyle="1" w:styleId="Formatvorlage3">
    <w:name w:val="Formatvorlage3"/>
    <w:basedOn w:val="berschrift3"/>
    <w:link w:val="Formatvorlage3Zchn"/>
    <w:qFormat/>
    <w:rsid w:val="008C77F1"/>
    <w:pPr>
      <w:numPr>
        <w:ilvl w:val="0"/>
        <w:numId w:val="0"/>
      </w:numPr>
    </w:pPr>
    <w:rPr>
      <w:rFonts w:ascii="Arial" w:hAnsi="Arial" w:cs="Arial"/>
      <w:b/>
    </w:rPr>
  </w:style>
  <w:style w:type="paragraph" w:styleId="Verzeichnis3">
    <w:name w:val="toc 3"/>
    <w:basedOn w:val="Standard"/>
    <w:next w:val="Standard"/>
    <w:autoRedefine/>
    <w:uiPriority w:val="39"/>
    <w:unhideWhenUsed/>
    <w:rsid w:val="005320AA"/>
    <w:pPr>
      <w:spacing w:after="100"/>
      <w:ind w:left="440"/>
    </w:pPr>
  </w:style>
  <w:style w:type="character" w:customStyle="1" w:styleId="Formatvorlage3Zchn">
    <w:name w:val="Formatvorlage3 Zchn"/>
    <w:basedOn w:val="Absatz-Standardschriftart"/>
    <w:link w:val="Formatvorlage3"/>
    <w:rsid w:val="008C77F1"/>
    <w:rPr>
      <w:rFonts w:ascii="Arial" w:eastAsiaTheme="majorEastAsia" w:hAnsi="Arial" w:cs="Arial"/>
      <w:b/>
      <w:color w:val="2E74B5" w:themeColor="accent1" w:themeShade="BF"/>
      <w:sz w:val="24"/>
      <w:szCs w:val="24"/>
    </w:rPr>
  </w:style>
  <w:style w:type="character" w:customStyle="1" w:styleId="berschrift3Zchn">
    <w:name w:val="Überschrift 3 Zchn"/>
    <w:basedOn w:val="Absatz-Standardschriftart"/>
    <w:link w:val="berschrift3"/>
    <w:uiPriority w:val="9"/>
    <w:rsid w:val="00DF4187"/>
    <w:rPr>
      <w:rFonts w:ascii="Arial Black" w:eastAsiaTheme="majorEastAsia" w:hAnsi="Arial Black"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4D766E"/>
    <w:rPr>
      <w:rFonts w:ascii="Arial Black" w:eastAsiaTheme="majorEastAsia" w:hAnsi="Arial Black" w:cstheme="majorBidi"/>
      <w:b/>
      <w:iCs/>
      <w:color w:val="2E74B5" w:themeColor="accent1" w:themeShade="BF"/>
      <w:sz w:val="24"/>
    </w:rPr>
  </w:style>
  <w:style w:type="character" w:customStyle="1" w:styleId="berschrift5Zchn">
    <w:name w:val="Überschrift 5 Zchn"/>
    <w:basedOn w:val="Absatz-Standardschriftart"/>
    <w:link w:val="berschrift5"/>
    <w:uiPriority w:val="9"/>
    <w:semiHidden/>
    <w:rsid w:val="00DF418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F418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F418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F418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F4187"/>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D00B58"/>
    <w:pPr>
      <w:spacing w:after="0" w:line="240" w:lineRule="auto"/>
    </w:pPr>
  </w:style>
  <w:style w:type="character" w:styleId="Hervorhebung">
    <w:name w:val="Emphasis"/>
    <w:basedOn w:val="Absatz-Standardschriftart"/>
    <w:uiPriority w:val="20"/>
    <w:qFormat/>
    <w:rsid w:val="00D00B58"/>
    <w:rPr>
      <w:i/>
      <w:iCs/>
    </w:rPr>
  </w:style>
  <w:style w:type="paragraph" w:styleId="berarbeitung">
    <w:name w:val="Revision"/>
    <w:hidden/>
    <w:uiPriority w:val="99"/>
    <w:semiHidden/>
    <w:rsid w:val="009E4187"/>
    <w:pPr>
      <w:spacing w:after="0" w:line="240" w:lineRule="auto"/>
    </w:pPr>
  </w:style>
  <w:style w:type="character" w:styleId="NichtaufgelsteErwhnung">
    <w:name w:val="Unresolved Mention"/>
    <w:basedOn w:val="Absatz-Standardschriftart"/>
    <w:uiPriority w:val="99"/>
    <w:semiHidden/>
    <w:unhideWhenUsed/>
    <w:rsid w:val="00BB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raphael-stenzhor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2B52C8C0FB1640B9FCFD144167CEFA" ma:contentTypeVersion="8" ma:contentTypeDescription="Ein neues Dokument erstellen." ma:contentTypeScope="" ma:versionID="8bb6949eaed09d9a87c3afc3283df976">
  <xsd:schema xmlns:xsd="http://www.w3.org/2001/XMLSchema" xmlns:xs="http://www.w3.org/2001/XMLSchema" xmlns:p="http://schemas.microsoft.com/office/2006/metadata/properties" xmlns:ns2="db62b57a-e9f8-4763-aaac-9a0c33b10d5d" targetNamespace="http://schemas.microsoft.com/office/2006/metadata/properties" ma:root="true" ma:fieldsID="702072c474e98a3cd067f5ba820ade91" ns2:_="">
    <xsd:import namespace="db62b57a-e9f8-4763-aaac-9a0c33b10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2b57a-e9f8-4763-aaac-9a0c33b10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97EF7-82CE-48BB-BE76-A527EC521248}">
  <ds:schemaRefs>
    <ds:schemaRef ds:uri="http://schemas.openxmlformats.org/officeDocument/2006/bibliography"/>
  </ds:schemaRefs>
</ds:datastoreItem>
</file>

<file path=customXml/itemProps2.xml><?xml version="1.0" encoding="utf-8"?>
<ds:datastoreItem xmlns:ds="http://schemas.openxmlformats.org/officeDocument/2006/customXml" ds:itemID="{CDE1C71B-6C6A-4E1C-84DA-A7FB9D98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2b57a-e9f8-4763-aaac-9a0c33b1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844B3-82EF-4862-94C3-00B68FA87332}">
  <ds:schemaRefs>
    <ds:schemaRef ds:uri="http://schemas.microsoft.com/sharepoint/v3/contenttype/forms"/>
  </ds:schemaRefs>
</ds:datastoreItem>
</file>

<file path=customXml/itemProps4.xml><?xml version="1.0" encoding="utf-8"?>
<ds:datastoreItem xmlns:ds="http://schemas.openxmlformats.org/officeDocument/2006/customXml" ds:itemID="{EC856CF0-9D1C-45FF-8059-605E32543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7229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Haeck</dc:creator>
  <cp:keywords/>
  <dc:description/>
  <cp:lastModifiedBy>Manuela Link - Raphael Stenzhorn GmbH</cp:lastModifiedBy>
  <cp:revision>12</cp:revision>
  <cp:lastPrinted>2020-08-14T10:43:00Z</cp:lastPrinted>
  <dcterms:created xsi:type="dcterms:W3CDTF">2022-04-28T15:45:00Z</dcterms:created>
  <dcterms:modified xsi:type="dcterms:W3CDTF">2022-05-10T13:47:00Z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0x010100772B52C8C0FB1640B9FCFD144167CEFA</vt:lpwstr>
  </property>
</Properties>
</file>